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919F" w14:textId="77777777" w:rsidR="004C1921" w:rsidRDefault="004C192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4C1921" w14:paraId="7428CA4B" w14:textId="77777777" w:rsidTr="0078786C">
        <w:tc>
          <w:tcPr>
            <w:tcW w:w="10005" w:type="dxa"/>
            <w:shd w:val="clear" w:color="auto" w:fill="D9D9D9" w:themeFill="background1" w:themeFillShade="D9"/>
          </w:tcPr>
          <w:p w14:paraId="4F3A4F83" w14:textId="77777777" w:rsidR="0078786C" w:rsidRDefault="0078786C" w:rsidP="004C1921">
            <w:pPr>
              <w:tabs>
                <w:tab w:val="left" w:pos="5387"/>
              </w:tabs>
              <w:autoSpaceDE/>
              <w:autoSpaceDN/>
              <w:jc w:val="center"/>
              <w:rPr>
                <w:rFonts w:ascii="Calibri" w:hAnsi="Calibri" w:cs="Arial"/>
                <w:b/>
                <w:bCs/>
                <w:smallCaps/>
                <w:sz w:val="28"/>
                <w:szCs w:val="22"/>
              </w:rPr>
            </w:pPr>
          </w:p>
          <w:p w14:paraId="0B092AC3" w14:textId="77777777" w:rsidR="004C1921" w:rsidRPr="004C1921" w:rsidRDefault="004C1921" w:rsidP="004C1921">
            <w:pPr>
              <w:tabs>
                <w:tab w:val="left" w:pos="5387"/>
              </w:tabs>
              <w:autoSpaceDE/>
              <w:autoSpaceDN/>
              <w:jc w:val="center"/>
              <w:rPr>
                <w:rFonts w:ascii="Calibri" w:hAnsi="Calibri" w:cs="Arial"/>
                <w:b/>
                <w:bCs/>
                <w:smallCaps/>
                <w:sz w:val="28"/>
                <w:szCs w:val="22"/>
              </w:rPr>
            </w:pPr>
            <w:r w:rsidRPr="004C1921">
              <w:rPr>
                <w:rFonts w:ascii="Calibri" w:hAnsi="Calibri" w:cs="Arial"/>
                <w:b/>
                <w:bCs/>
                <w:smallCaps/>
                <w:sz w:val="28"/>
                <w:szCs w:val="22"/>
              </w:rPr>
              <w:t>MAIRIE DU PRADET</w:t>
            </w:r>
          </w:p>
          <w:p w14:paraId="79BA29F7" w14:textId="77777777" w:rsidR="004C1921" w:rsidRPr="004C1921" w:rsidRDefault="004C1921" w:rsidP="004C1921">
            <w:pPr>
              <w:autoSpaceDE/>
              <w:autoSpaceDN/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4C1921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75E8F298" w14:textId="77777777" w:rsidR="004C1921" w:rsidRPr="004C1921" w:rsidRDefault="004C1921" w:rsidP="004C1921">
            <w:pPr>
              <w:tabs>
                <w:tab w:val="left" w:pos="5387"/>
              </w:tabs>
              <w:autoSpaceDE/>
              <w:autoSpaceDN/>
              <w:jc w:val="center"/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</w:pPr>
          </w:p>
          <w:p w14:paraId="04AFB9D1" w14:textId="77777777" w:rsidR="004C1921" w:rsidRPr="004C1921" w:rsidRDefault="004C1921" w:rsidP="004C1921">
            <w:pPr>
              <w:tabs>
                <w:tab w:val="left" w:pos="5387"/>
              </w:tabs>
              <w:autoSpaceDE/>
              <w:autoSpaceDN/>
              <w:jc w:val="center"/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</w:pPr>
            <w:r w:rsidRPr="004C1921"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  <w:t>PROCEDURE N° 21 PR 00</w:t>
            </w:r>
            <w:r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  <w:t>4</w:t>
            </w:r>
            <w:r w:rsidRPr="004C1921"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smallCaps/>
                <w:sz w:val="32"/>
                <w:szCs w:val="24"/>
              </w:rPr>
              <w:t>CANT</w:t>
            </w:r>
          </w:p>
          <w:p w14:paraId="64783F7F" w14:textId="77777777" w:rsidR="004C1921" w:rsidRDefault="004C192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E5934F" w14:textId="77777777" w:rsidR="00B31A97" w:rsidRDefault="00B31A97">
      <w:pPr>
        <w:jc w:val="center"/>
        <w:rPr>
          <w:rFonts w:ascii="Calibri" w:hAnsi="Calibri" w:cs="Calibri"/>
          <w:sz w:val="24"/>
          <w:szCs w:val="24"/>
        </w:rPr>
      </w:pPr>
    </w:p>
    <w:p w14:paraId="1151257A" w14:textId="77777777" w:rsidR="00B31A97" w:rsidRDefault="00B31A97">
      <w:pPr>
        <w:jc w:val="center"/>
        <w:rPr>
          <w:rFonts w:ascii="Calibri" w:hAnsi="Calibri" w:cs="Calibri"/>
          <w:b/>
          <w:bCs/>
          <w:smallCaps/>
          <w:sz w:val="36"/>
          <w:szCs w:val="36"/>
        </w:rPr>
      </w:pPr>
    </w:p>
    <w:p w14:paraId="711782BF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6"/>
          <w:szCs w:val="36"/>
        </w:rPr>
      </w:pPr>
    </w:p>
    <w:p w14:paraId="2DFFD9E4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</w:rPr>
        <w:t xml:space="preserve">Fourniture de denrées alimentaires </w:t>
      </w:r>
    </w:p>
    <w:p w14:paraId="4B56C716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</w:rPr>
        <w:t>pour les différents sites de la ville du Pradet</w:t>
      </w:r>
    </w:p>
    <w:p w14:paraId="5B2066DD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2"/>
          <w:szCs w:val="32"/>
        </w:rPr>
      </w:pPr>
    </w:p>
    <w:p w14:paraId="05171E41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2"/>
          <w:szCs w:val="32"/>
        </w:rPr>
      </w:pPr>
    </w:p>
    <w:p w14:paraId="62F061A7" w14:textId="77777777" w:rsidR="00B31A97" w:rsidRDefault="00B31A97">
      <w:pPr>
        <w:tabs>
          <w:tab w:val="left" w:pos="5387"/>
        </w:tabs>
        <w:jc w:val="center"/>
        <w:rPr>
          <w:rFonts w:ascii="Calibri" w:hAnsi="Calibri" w:cs="Calibri"/>
          <w:b/>
          <w:bCs/>
          <w:smallCaps/>
          <w:sz w:val="32"/>
          <w:szCs w:val="32"/>
        </w:rPr>
      </w:pPr>
    </w:p>
    <w:p w14:paraId="3ADF2CCB" w14:textId="77777777" w:rsidR="00B31A97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387"/>
        </w:tabs>
        <w:ind w:left="-567" w:right="-567"/>
        <w:jc w:val="center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rFonts w:ascii="Calibri" w:hAnsi="Calibri" w:cs="Calibri"/>
          <w:b/>
          <w:bCs/>
          <w:smallCaps/>
          <w:sz w:val="36"/>
          <w:szCs w:val="36"/>
        </w:rPr>
        <w:t>Acte d'engagement (A.E)</w:t>
      </w:r>
    </w:p>
    <w:p w14:paraId="1EC63B85" w14:textId="77777777" w:rsidR="00B31A97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387"/>
        </w:tabs>
        <w:ind w:left="-567" w:right="-567"/>
        <w:jc w:val="center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noProof/>
        </w:rPr>
        <w:pict w14:anchorId="29E9F97B">
          <v:rect id="_x0000_s1026" style="position:absolute;left:0;text-align:left;margin-left:270.4pt;margin-top:18.95pt;width:251pt;height:22.8pt;z-index:251667456" o:allowincell="f"/>
        </w:pict>
      </w:r>
      <w:r>
        <w:rPr>
          <w:noProof/>
        </w:rPr>
        <w:pict w14:anchorId="1014A626">
          <v:rect id="_x0000_s1027" style="position:absolute;left:0;text-align:left;margin-left:-12.95pt;margin-top:21.45pt;width:18pt;height:18pt;z-index:251646976" o:allowincell="f"/>
        </w:pict>
      </w:r>
    </w:p>
    <w:p w14:paraId="35E613A4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  <w:t xml:space="preserve">Lot n° 1 : Epicerie générale –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MARCHE N° </w:t>
      </w:r>
    </w:p>
    <w:p w14:paraId="568C4881" w14:textId="77777777" w:rsidR="00B31A97" w:rsidRPr="004C1921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387"/>
        </w:tabs>
        <w:ind w:left="-567" w:right="-567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pict w14:anchorId="0336B7B5">
          <v:rect id="_x0000_s1028" style="position:absolute;left:0;text-align:left;margin-left:328.6pt;margin-top:14.85pt;width:192.8pt;height:22.8pt;z-index:251668480" o:allowincell="f"/>
        </w:pict>
      </w:r>
      <w:r>
        <w:rPr>
          <w:noProof/>
        </w:rPr>
        <w:pict w14:anchorId="65323B32">
          <v:rect id="_x0000_s1029" style="position:absolute;left:0;text-align:left;margin-left:-12.95pt;margin-top:14.85pt;width:18pt;height:18pt;z-index:251648000" o:allowincell="f"/>
        </w:pict>
      </w:r>
    </w:p>
    <w:p w14:paraId="5EC6531B" w14:textId="77777777" w:rsidR="004C1921" w:rsidRDefault="00B31A97" w:rsidP="004C19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4C1921">
        <w:rPr>
          <w:rFonts w:ascii="Calibri" w:hAnsi="Calibri" w:cs="Calibri"/>
          <w:b/>
          <w:bCs/>
          <w:i/>
          <w:iCs/>
          <w:sz w:val="28"/>
          <w:szCs w:val="28"/>
        </w:rPr>
        <w:tab/>
        <w:t xml:space="preserve">Lot n° 2 : Viandes, charcuterie - Frais – </w:t>
      </w:r>
      <w:r w:rsidR="004C1921" w:rsidRPr="004C192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MARCHE</w:t>
      </w:r>
      <w:r w:rsidRPr="004C192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N°</w:t>
      </w:r>
      <w:r w:rsidRPr="004C192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</w:t>
      </w:r>
    </w:p>
    <w:p w14:paraId="796F0F44" w14:textId="77777777" w:rsidR="00B31A97" w:rsidRPr="004C1921" w:rsidRDefault="00F87118" w:rsidP="004C19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noProof/>
        </w:rPr>
        <w:pict w14:anchorId="5315DFF5">
          <v:rect id="_x0000_s1030" style="position:absolute;left:0;text-align:left;margin-left:341.75pt;margin-top:17.2pt;width:178pt;height:22.8pt;z-index:251673600" o:allowincell="f"/>
        </w:pict>
      </w:r>
      <w:r>
        <w:rPr>
          <w:noProof/>
        </w:rPr>
        <w:pict w14:anchorId="093D8EFA">
          <v:rect id="_x0000_s1031" style="position:absolute;left:0;text-align:left;margin-left:-12.95pt;margin-top:20.95pt;width:18pt;height:18pt;z-index:251649024" o:allowincell="f"/>
        </w:pict>
      </w:r>
    </w:p>
    <w:p w14:paraId="34A9A973" w14:textId="24032956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  <w:t xml:space="preserve">Lot n° 3 : </w:t>
      </w:r>
      <w:r w:rsidR="00FF35BB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Produits laitiers </w:t>
      </w:r>
      <w:r w:rsidR="002B434D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Frais </w:t>
      </w:r>
      <w:r w:rsidR="00FF35BB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>+ œufs</w:t>
      </w:r>
      <w:r w:rsidR="002B434D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 </w:t>
      </w: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–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MARCHE</w:t>
      </w:r>
      <w:r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N°</w:t>
      </w:r>
    </w:p>
    <w:p w14:paraId="6BD68375" w14:textId="77777777" w:rsidR="00B31A97" w:rsidRPr="004C1921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noProof/>
        </w:rPr>
        <w:pict w14:anchorId="19A2BF8D">
          <v:rect id="_x0000_s1032" style="position:absolute;left:0;text-align:left;margin-left:253.95pt;margin-top:19.55pt;width:265.8pt;height:22.8pt;z-index:251669504" o:allowincell="f"/>
        </w:pict>
      </w:r>
      <w:r>
        <w:rPr>
          <w:noProof/>
        </w:rPr>
        <w:pict w14:anchorId="139B3694">
          <v:rect id="_x0000_s1033" style="position:absolute;left:0;text-align:left;margin-left:-12.95pt;margin-top:19.55pt;width:18pt;height:18pt;z-index:251650048" o:allowincell="f"/>
        </w:pict>
      </w:r>
    </w:p>
    <w:p w14:paraId="1F7E01D0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  <w:t xml:space="preserve">Lot n° 4 : </w:t>
      </w:r>
      <w:r w:rsidR="00834832"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>Pâtes fraiches –</w:t>
      </w: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MARCHE</w:t>
      </w:r>
      <w:r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N°</w:t>
      </w:r>
      <w:r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</w:p>
    <w:p w14:paraId="40184807" w14:textId="77777777" w:rsidR="00B31A97" w:rsidRPr="004C1921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noProof/>
        </w:rPr>
        <w:pict w14:anchorId="448981A4">
          <v:rect id="_x0000_s1034" style="position:absolute;left:0;text-align:left;margin-left:341.75pt;margin-top:18.7pt;width:179.65pt;height:22.8pt;z-index:251670528" o:allowincell="f"/>
        </w:pict>
      </w:r>
      <w:r>
        <w:rPr>
          <w:noProof/>
        </w:rPr>
        <w:pict w14:anchorId="6A3F3B0E">
          <v:rect id="_x0000_s1035" style="position:absolute;left:0;text-align:left;margin-left:-12.95pt;margin-top:20.5pt;width:18pt;height:18pt;z-index:251651072" o:allowincell="f"/>
        </w:pict>
      </w:r>
    </w:p>
    <w:p w14:paraId="7E90089C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  <w:t xml:space="preserve">Lot n° 5 :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>S</w:t>
      </w: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urgelés (viandes, </w:t>
      </w:r>
      <w:r w:rsidR="00F7618B"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>volailles,</w:t>
      </w:r>
      <w:r w:rsidR="00F7618B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 …</w:t>
      </w: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) –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MARCHE</w:t>
      </w:r>
      <w:r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N°</w:t>
      </w:r>
      <w:r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</w:p>
    <w:p w14:paraId="76A7413A" w14:textId="77777777" w:rsidR="00B31A97" w:rsidRPr="004C1921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noProof/>
        </w:rPr>
        <w:pict w14:anchorId="16C9770F">
          <v:rect id="_x0000_s1036" style="position:absolute;left:0;text-align:left;margin-left:299.05pt;margin-top:19.4pt;width:221.25pt;height:22.8pt;z-index:251671552" o:allowincell="f"/>
        </w:pict>
      </w:r>
      <w:r>
        <w:rPr>
          <w:noProof/>
        </w:rPr>
        <w:pict w14:anchorId="49E92E4D">
          <v:rect id="_x0000_s1037" style="position:absolute;left:0;text-align:left;margin-left:-12.95pt;margin-top:21.9pt;width:18pt;height:18pt;z-index:251652096" o:allowincell="f"/>
        </w:pict>
      </w:r>
    </w:p>
    <w:p w14:paraId="097E5851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</w:r>
      <w:r w:rsidR="00682171"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Lot n°6 : Traiteurs salés – Frais –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MARCHE</w:t>
      </w:r>
      <w:r w:rsidR="0068217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 </w:t>
      </w:r>
      <w:r w:rsidR="004C1921" w:rsidRP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>N</w:t>
      </w:r>
      <w:r w:rsidR="004C1921">
        <w:rPr>
          <w:rFonts w:ascii="Calibri" w:hAnsi="Calibri" w:cs="Calibri"/>
          <w:b/>
          <w:bCs/>
          <w:i/>
          <w:iCs/>
          <w:snapToGrid w:val="0"/>
          <w:color w:val="FF0000"/>
          <w:sz w:val="28"/>
          <w:szCs w:val="28"/>
        </w:rPr>
        <w:t xml:space="preserve">° </w:t>
      </w:r>
    </w:p>
    <w:p w14:paraId="4F0ED3D9" w14:textId="77777777" w:rsidR="00B31A97" w:rsidRPr="004C1921" w:rsidRDefault="00F87118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387"/>
        </w:tabs>
        <w:ind w:left="-567" w:right="-567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pict w14:anchorId="11A20E20">
          <v:rect id="_x0000_s1038" style="position:absolute;left:0;text-align:left;margin-left:284.05pt;margin-top:14.85pt;width:234.7pt;height:22.8pt;z-index:251672576" o:allowincell="f"/>
        </w:pict>
      </w:r>
      <w:r>
        <w:rPr>
          <w:noProof/>
        </w:rPr>
        <w:pict w14:anchorId="1104A66A">
          <v:rect id="_x0000_s1039" style="position:absolute;left:0;text-align:left;margin-left:-12.95pt;margin-top:14.85pt;width:18pt;height:18pt;z-index:251666432" o:allowincell="f"/>
        </w:pict>
      </w:r>
    </w:p>
    <w:p w14:paraId="06E1FD0F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z w:val="28"/>
          <w:szCs w:val="28"/>
        </w:rPr>
        <w:tab/>
      </w:r>
      <w:r w:rsidR="00682171" w:rsidRPr="004C1921">
        <w:rPr>
          <w:rFonts w:ascii="Calibri" w:hAnsi="Calibri" w:cs="Calibri"/>
          <w:b/>
          <w:bCs/>
          <w:i/>
          <w:iCs/>
          <w:sz w:val="28"/>
          <w:szCs w:val="28"/>
        </w:rPr>
        <w:t xml:space="preserve">Lot n°7 : Produits exotiques – </w:t>
      </w:r>
      <w:r w:rsidR="004C1921" w:rsidRPr="004C192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MARCHE N°</w:t>
      </w:r>
      <w:r w:rsid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 xml:space="preserve"> </w:t>
      </w:r>
    </w:p>
    <w:p w14:paraId="26B5D808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</w:p>
    <w:p w14:paraId="292D6B7F" w14:textId="77777777" w:rsidR="00B31A97" w:rsidRPr="004C1921" w:rsidRDefault="00B31A97" w:rsidP="00F15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567"/>
        </w:tabs>
        <w:ind w:left="-567" w:right="-567"/>
        <w:rPr>
          <w:rFonts w:ascii="Calibri" w:hAnsi="Calibri" w:cs="Calibri"/>
          <w:b/>
          <w:bCs/>
          <w:smallCaps/>
          <w:sz w:val="36"/>
          <w:szCs w:val="36"/>
        </w:rPr>
      </w:pPr>
      <w:r w:rsidRPr="004C1921">
        <w:rPr>
          <w:rFonts w:ascii="Calibri" w:hAnsi="Calibri" w:cs="Calibri"/>
          <w:b/>
          <w:bCs/>
          <w:i/>
          <w:iCs/>
          <w:snapToGrid w:val="0"/>
          <w:sz w:val="28"/>
          <w:szCs w:val="28"/>
        </w:rPr>
        <w:tab/>
      </w:r>
    </w:p>
    <w:p w14:paraId="4E81B0A4" w14:textId="77777777" w:rsidR="00B31A97" w:rsidRDefault="00B31A97" w:rsidP="00AF10CE">
      <w:pPr>
        <w:widowControl w:val="0"/>
        <w:ind w:right="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sz w:val="24"/>
          <w:szCs w:val="24"/>
        </w:rPr>
        <w:lastRenderedPageBreak/>
        <w:t>Le présent accord-cadre est passé en vertu des dispositions des articles R.2124-2,1° et R.2161-2 à R.2161-5 du Code de la Commande Publique, régissant l'appel d'offres ouvert.</w:t>
      </w:r>
    </w:p>
    <w:p w14:paraId="606264AF" w14:textId="77777777" w:rsidR="00B31A97" w:rsidRDefault="00B31A97">
      <w:pPr>
        <w:ind w:right="84"/>
        <w:jc w:val="both"/>
        <w:rPr>
          <w:rFonts w:ascii="Calibri" w:hAnsi="Calibri" w:cs="Calibri"/>
          <w:sz w:val="24"/>
          <w:szCs w:val="24"/>
        </w:rPr>
      </w:pPr>
    </w:p>
    <w:p w14:paraId="39BD7700" w14:textId="77777777" w:rsidR="00B31A97" w:rsidRPr="00ED00AA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ED00AA">
        <w:rPr>
          <w:rFonts w:ascii="Calibri" w:hAnsi="Calibri" w:cs="Calibri"/>
          <w:b/>
          <w:bCs/>
          <w:color w:val="0070C0"/>
          <w:sz w:val="24"/>
          <w:szCs w:val="24"/>
        </w:rPr>
        <w:t>Article 1 – Identification de l'acheteur</w:t>
      </w:r>
    </w:p>
    <w:p w14:paraId="348B0448" w14:textId="77777777" w:rsidR="00050ECA" w:rsidRPr="00050ECA" w:rsidRDefault="00B31A97" w:rsidP="00050ECA">
      <w:pPr>
        <w:widowControl w:val="0"/>
        <w:jc w:val="both"/>
        <w:rPr>
          <w:rFonts w:ascii="Calibri" w:hAnsi="Calibri" w:cs="Calibri"/>
          <w:sz w:val="24"/>
          <w:szCs w:val="24"/>
          <w:u w:val="single"/>
        </w:rPr>
      </w:pPr>
      <w:r w:rsidRPr="00050ECA">
        <w:rPr>
          <w:rFonts w:ascii="Calibri" w:hAnsi="Calibri" w:cs="Calibri"/>
          <w:sz w:val="24"/>
          <w:szCs w:val="24"/>
          <w:u w:val="single"/>
        </w:rPr>
        <w:t xml:space="preserve">Autorité compétente pour signer l'accord-cadre : </w:t>
      </w:r>
    </w:p>
    <w:p w14:paraId="54300A5B" w14:textId="77777777" w:rsidR="00B31A97" w:rsidRDefault="00B31A97" w:rsidP="00050ECA">
      <w:pPr>
        <w:widowControl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 le Maire du Pradet</w:t>
      </w:r>
      <w:r w:rsidR="00050ECA">
        <w:rPr>
          <w:rFonts w:ascii="Calibri" w:hAnsi="Calibri" w:cs="Calibri"/>
          <w:sz w:val="24"/>
          <w:szCs w:val="24"/>
        </w:rPr>
        <w:t xml:space="preserve"> </w:t>
      </w:r>
      <w:r w:rsidR="00050ECA">
        <w:rPr>
          <w:rFonts w:ascii="Calibri" w:hAnsi="Calibri" w:cs="Arial Narrow"/>
          <w:sz w:val="24"/>
          <w:szCs w:val="24"/>
        </w:rPr>
        <w:t>Hervé STASSINOS</w:t>
      </w:r>
      <w:r w:rsidR="00050ECA" w:rsidRPr="00DD3E11">
        <w:rPr>
          <w:rFonts w:ascii="Calibri" w:hAnsi="Calibri" w:cs="Arial Narrow"/>
          <w:sz w:val="24"/>
          <w:szCs w:val="24"/>
        </w:rPr>
        <w:t xml:space="preserve"> ayant reçu délégation de pouvoirs par </w:t>
      </w:r>
      <w:r w:rsidR="00050ECA">
        <w:rPr>
          <w:rFonts w:ascii="Calibri" w:hAnsi="Calibri" w:cs="Arial Narrow"/>
          <w:sz w:val="24"/>
          <w:szCs w:val="24"/>
        </w:rPr>
        <w:t>délibération n</w:t>
      </w:r>
      <w:r w:rsidR="00050ECA" w:rsidRPr="00DD3E11">
        <w:rPr>
          <w:rFonts w:ascii="Calibri" w:hAnsi="Calibri" w:cs="Arial Narrow"/>
          <w:sz w:val="24"/>
          <w:szCs w:val="24"/>
        </w:rPr>
        <w:t>°</w:t>
      </w:r>
      <w:r w:rsidR="00050ECA">
        <w:rPr>
          <w:rFonts w:ascii="Calibri" w:hAnsi="Calibri"/>
          <w:snapToGrid w:val="0"/>
          <w:sz w:val="24"/>
          <w:szCs w:val="24"/>
        </w:rPr>
        <w:t>20</w:t>
      </w:r>
      <w:r w:rsidR="00050ECA" w:rsidRPr="00DD3E11">
        <w:rPr>
          <w:rFonts w:ascii="Calibri" w:hAnsi="Calibri"/>
          <w:snapToGrid w:val="0"/>
          <w:sz w:val="24"/>
          <w:szCs w:val="24"/>
        </w:rPr>
        <w:t>-DCM-DGS-0</w:t>
      </w:r>
      <w:r w:rsidR="00050ECA">
        <w:rPr>
          <w:rFonts w:ascii="Calibri" w:hAnsi="Calibri"/>
          <w:snapToGrid w:val="0"/>
          <w:sz w:val="24"/>
          <w:szCs w:val="24"/>
        </w:rPr>
        <w:t>17</w:t>
      </w:r>
      <w:r w:rsidR="00050ECA" w:rsidRPr="00DD3E11">
        <w:rPr>
          <w:rFonts w:ascii="Calibri" w:hAnsi="Calibri"/>
          <w:snapToGrid w:val="0"/>
          <w:sz w:val="24"/>
          <w:szCs w:val="24"/>
        </w:rPr>
        <w:t xml:space="preserve"> </w:t>
      </w:r>
      <w:r w:rsidR="00050ECA" w:rsidRPr="00DD3E11">
        <w:rPr>
          <w:rFonts w:ascii="Calibri" w:hAnsi="Calibri"/>
          <w:snapToGrid w:val="0"/>
          <w:sz w:val="24"/>
        </w:rPr>
        <w:t xml:space="preserve">du </w:t>
      </w:r>
      <w:r w:rsidR="00050ECA">
        <w:rPr>
          <w:rFonts w:ascii="Calibri" w:hAnsi="Calibri"/>
          <w:snapToGrid w:val="0"/>
          <w:sz w:val="24"/>
        </w:rPr>
        <w:t>03 juillet 2020</w:t>
      </w:r>
      <w:r w:rsidR="00050ECA">
        <w:rPr>
          <w:rFonts w:ascii="Calibri" w:hAnsi="Calibri"/>
          <w:snapToGrid w:val="0"/>
          <w:color w:val="FF0000"/>
          <w:sz w:val="24"/>
        </w:rPr>
        <w:t>.</w:t>
      </w:r>
    </w:p>
    <w:p w14:paraId="520A3AD8" w14:textId="77777777" w:rsidR="00B31A97" w:rsidRPr="00ED00AA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D805EFC" w14:textId="77777777" w:rsidR="00B31A97" w:rsidRPr="00ED00AA" w:rsidRDefault="00B31A97">
      <w:pPr>
        <w:jc w:val="both"/>
        <w:rPr>
          <w:rFonts w:ascii="Calibri" w:hAnsi="Calibri" w:cs="Calibri"/>
          <w:sz w:val="24"/>
          <w:szCs w:val="24"/>
        </w:rPr>
      </w:pPr>
      <w:r w:rsidRPr="00ED00AA">
        <w:rPr>
          <w:rFonts w:ascii="Calibri" w:hAnsi="Calibri" w:cs="Calibri"/>
          <w:sz w:val="24"/>
          <w:szCs w:val="24"/>
          <w:u w:val="single"/>
        </w:rPr>
        <w:t>Comptable assignataire des paiements :</w:t>
      </w:r>
      <w:r w:rsidRPr="00ED00AA">
        <w:rPr>
          <w:rFonts w:ascii="Calibri" w:hAnsi="Calibri" w:cs="Calibri"/>
          <w:sz w:val="24"/>
          <w:szCs w:val="24"/>
        </w:rPr>
        <w:t xml:space="preserve"> </w:t>
      </w:r>
    </w:p>
    <w:p w14:paraId="70C8E6AD" w14:textId="77777777" w:rsidR="00B31A97" w:rsidRDefault="00F7618B">
      <w:pPr>
        <w:jc w:val="both"/>
        <w:rPr>
          <w:rFonts w:asciiTheme="minorHAnsi" w:hAnsiTheme="minorHAnsi" w:cs="Calibri"/>
          <w:sz w:val="24"/>
          <w:szCs w:val="24"/>
        </w:rPr>
      </w:pPr>
      <w:r w:rsidRPr="00F7618B">
        <w:rPr>
          <w:rFonts w:asciiTheme="minorHAnsi" w:hAnsiTheme="minorHAnsi" w:cs="Calibri"/>
          <w:sz w:val="24"/>
          <w:szCs w:val="24"/>
        </w:rPr>
        <w:t>Service de la Gestion Comptable de Toulon – Place Besagne Bâtiment A – CS 61212 – 83070 TOULON CEDEX</w:t>
      </w:r>
    </w:p>
    <w:p w14:paraId="664661DF" w14:textId="77777777" w:rsidR="00F7618B" w:rsidRPr="00F7618B" w:rsidRDefault="00F7618B">
      <w:pPr>
        <w:jc w:val="both"/>
        <w:rPr>
          <w:rFonts w:asciiTheme="minorHAnsi" w:hAnsiTheme="minorHAnsi" w:cs="Calibri"/>
          <w:sz w:val="32"/>
          <w:szCs w:val="32"/>
        </w:rPr>
      </w:pPr>
    </w:p>
    <w:p w14:paraId="35259EED" w14:textId="77777777" w:rsidR="00B31A97" w:rsidRPr="00ED00AA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ED00AA">
        <w:rPr>
          <w:rFonts w:ascii="Calibri" w:hAnsi="Calibri" w:cs="Calibri"/>
          <w:b/>
          <w:bCs/>
          <w:color w:val="0070C0"/>
          <w:sz w:val="24"/>
          <w:szCs w:val="24"/>
        </w:rPr>
        <w:t>Article 2 – Consultation allotie</w:t>
      </w:r>
    </w:p>
    <w:p w14:paraId="7F4EA7AF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prestations sont réparties en </w:t>
      </w:r>
      <w:r w:rsidR="00AF10CE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lots, traités de façon séparée.</w:t>
      </w:r>
    </w:p>
    <w:p w14:paraId="0783F09E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BB2A39B" w14:textId="77777777" w:rsidR="00B31A97" w:rsidRDefault="00B31A9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Les lots sont les suivants :</w:t>
      </w:r>
    </w:p>
    <w:p w14:paraId="3F3B52B7" w14:textId="77777777" w:rsidR="00B31A97" w:rsidRDefault="00B31A97">
      <w:pPr>
        <w:numPr>
          <w:ilvl w:val="0"/>
          <w:numId w:val="21"/>
        </w:numPr>
        <w:spacing w:before="240" w:after="120"/>
        <w:ind w:left="578" w:hanging="249"/>
        <w:rPr>
          <w:rFonts w:ascii="Calibri" w:hAnsi="Calibri" w:cs="Calibri"/>
          <w:sz w:val="24"/>
          <w:szCs w:val="24"/>
        </w:rPr>
      </w:pPr>
      <w:bookmarkStart w:id="0" w:name="_Hlk19691046"/>
      <w:r>
        <w:rPr>
          <w:rFonts w:ascii="Calibri" w:hAnsi="Calibri" w:cs="Calibri"/>
          <w:sz w:val="24"/>
          <w:szCs w:val="24"/>
          <w:u w:val="single"/>
        </w:rPr>
        <w:t>Lot n°1</w:t>
      </w:r>
      <w:r>
        <w:rPr>
          <w:rFonts w:ascii="Calibri" w:hAnsi="Calibri" w:cs="Calibri"/>
          <w:sz w:val="24"/>
          <w:szCs w:val="24"/>
        </w:rPr>
        <w:t xml:space="preserve"> : Epicerie générale </w:t>
      </w:r>
    </w:p>
    <w:p w14:paraId="61E1156A" w14:textId="77777777" w:rsidR="00B31A97" w:rsidRDefault="00B31A97">
      <w:pPr>
        <w:numPr>
          <w:ilvl w:val="0"/>
          <w:numId w:val="21"/>
        </w:numPr>
        <w:spacing w:before="120" w:after="120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Lot n°2</w:t>
      </w:r>
      <w:r>
        <w:rPr>
          <w:rFonts w:ascii="Calibri" w:hAnsi="Calibri" w:cs="Calibri"/>
          <w:sz w:val="24"/>
          <w:szCs w:val="24"/>
        </w:rPr>
        <w:t xml:space="preserve"> : Viandes, charcuteries, jambons, épaules - F</w:t>
      </w:r>
      <w:r w:rsidR="004D743B">
        <w:rPr>
          <w:rFonts w:ascii="Calibri" w:hAnsi="Calibri" w:cs="Calibri"/>
          <w:sz w:val="24"/>
          <w:szCs w:val="24"/>
        </w:rPr>
        <w:t>rais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2FF62AB" w14:textId="116314AB" w:rsidR="00B31A97" w:rsidRDefault="00B31A97">
      <w:pPr>
        <w:numPr>
          <w:ilvl w:val="0"/>
          <w:numId w:val="21"/>
        </w:numPr>
        <w:spacing w:before="120" w:after="120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Lot n°3</w:t>
      </w:r>
      <w:r>
        <w:rPr>
          <w:rFonts w:ascii="Calibri" w:hAnsi="Calibri" w:cs="Calibri"/>
          <w:sz w:val="24"/>
          <w:szCs w:val="24"/>
        </w:rPr>
        <w:t xml:space="preserve"> : </w:t>
      </w:r>
      <w:r w:rsidR="00FA5586">
        <w:rPr>
          <w:rFonts w:ascii="Calibri" w:hAnsi="Calibri" w:cs="Calibri"/>
          <w:sz w:val="24"/>
          <w:szCs w:val="24"/>
        </w:rPr>
        <w:t>Produits laitiers </w:t>
      </w:r>
      <w:r w:rsidR="002B434D">
        <w:rPr>
          <w:rFonts w:ascii="Calibri" w:hAnsi="Calibri" w:cs="Calibri"/>
          <w:sz w:val="24"/>
          <w:szCs w:val="24"/>
        </w:rPr>
        <w:t xml:space="preserve">Frais </w:t>
      </w:r>
      <w:r w:rsidR="004D743B">
        <w:rPr>
          <w:rFonts w:ascii="Calibri" w:hAnsi="Calibri" w:cs="Calibri"/>
          <w:sz w:val="24"/>
          <w:szCs w:val="24"/>
        </w:rPr>
        <w:t>+ œufs</w:t>
      </w:r>
      <w:r w:rsidR="00F7618B">
        <w:rPr>
          <w:rFonts w:ascii="Calibri" w:hAnsi="Calibri" w:cs="Calibri"/>
          <w:sz w:val="24"/>
          <w:szCs w:val="24"/>
        </w:rPr>
        <w:t xml:space="preserve"> </w:t>
      </w:r>
    </w:p>
    <w:p w14:paraId="6A7907D2" w14:textId="77777777" w:rsidR="00FA5586" w:rsidRDefault="00B31A97" w:rsidP="00FA5586">
      <w:pPr>
        <w:numPr>
          <w:ilvl w:val="0"/>
          <w:numId w:val="21"/>
        </w:numPr>
        <w:spacing w:before="120" w:after="120"/>
        <w:ind w:left="580" w:hanging="250"/>
        <w:rPr>
          <w:rFonts w:ascii="Calibri" w:hAnsi="Calibri" w:cs="Calibri"/>
          <w:sz w:val="24"/>
          <w:szCs w:val="24"/>
        </w:rPr>
      </w:pPr>
      <w:r w:rsidRPr="00FA5586">
        <w:rPr>
          <w:rFonts w:ascii="Calibri" w:hAnsi="Calibri" w:cs="Calibri"/>
          <w:sz w:val="24"/>
          <w:szCs w:val="24"/>
          <w:u w:val="single"/>
        </w:rPr>
        <w:t>Lot n°4</w:t>
      </w:r>
      <w:r w:rsidRPr="00FA5586">
        <w:rPr>
          <w:rFonts w:ascii="Calibri" w:hAnsi="Calibri" w:cs="Calibri"/>
          <w:sz w:val="24"/>
          <w:szCs w:val="24"/>
        </w:rPr>
        <w:t xml:space="preserve"> : </w:t>
      </w:r>
      <w:r w:rsidR="00FA5586">
        <w:rPr>
          <w:rFonts w:ascii="Calibri" w:hAnsi="Calibri" w:cs="Calibri"/>
          <w:sz w:val="24"/>
          <w:szCs w:val="24"/>
        </w:rPr>
        <w:t xml:space="preserve">Pâtes fraîches </w:t>
      </w:r>
    </w:p>
    <w:p w14:paraId="402DEAFD" w14:textId="77777777" w:rsidR="00B31A97" w:rsidRPr="00FA5586" w:rsidRDefault="00B31A97" w:rsidP="00FA5586">
      <w:pPr>
        <w:numPr>
          <w:ilvl w:val="0"/>
          <w:numId w:val="21"/>
        </w:numPr>
        <w:spacing w:before="120" w:after="120"/>
        <w:ind w:left="580" w:hanging="250"/>
        <w:rPr>
          <w:rFonts w:ascii="Calibri" w:hAnsi="Calibri" w:cs="Calibri"/>
          <w:sz w:val="24"/>
          <w:szCs w:val="24"/>
        </w:rPr>
      </w:pPr>
      <w:r w:rsidRPr="00FA5586">
        <w:rPr>
          <w:rFonts w:ascii="Calibri" w:hAnsi="Calibri" w:cs="Calibri"/>
          <w:sz w:val="24"/>
          <w:szCs w:val="24"/>
          <w:u w:val="single"/>
        </w:rPr>
        <w:t>Lot n°5</w:t>
      </w:r>
      <w:r w:rsidRPr="00FA5586">
        <w:rPr>
          <w:rFonts w:ascii="Calibri" w:hAnsi="Calibri" w:cs="Calibri"/>
          <w:sz w:val="24"/>
          <w:szCs w:val="24"/>
        </w:rPr>
        <w:t xml:space="preserve"> : Plats </w:t>
      </w:r>
      <w:r w:rsidR="00FA5586">
        <w:rPr>
          <w:rFonts w:ascii="Calibri" w:hAnsi="Calibri" w:cs="Calibri"/>
          <w:sz w:val="24"/>
          <w:szCs w:val="24"/>
        </w:rPr>
        <w:t xml:space="preserve">et produits </w:t>
      </w:r>
      <w:r w:rsidR="00DF4EA2">
        <w:rPr>
          <w:rFonts w:ascii="Calibri" w:hAnsi="Calibri" w:cs="Calibri"/>
          <w:sz w:val="24"/>
          <w:szCs w:val="24"/>
        </w:rPr>
        <w:t>s</w:t>
      </w:r>
      <w:r w:rsidRPr="00FA5586">
        <w:rPr>
          <w:rFonts w:ascii="Calibri" w:hAnsi="Calibri" w:cs="Calibri"/>
          <w:sz w:val="24"/>
          <w:szCs w:val="24"/>
        </w:rPr>
        <w:t xml:space="preserve">urgelés (viandes, volailles, poissons, légumes, pâtisseries, glaces) </w:t>
      </w:r>
    </w:p>
    <w:p w14:paraId="3C9CD4BC" w14:textId="77777777" w:rsidR="00B31A97" w:rsidRDefault="00B31A97" w:rsidP="002B434D">
      <w:pPr>
        <w:numPr>
          <w:ilvl w:val="0"/>
          <w:numId w:val="21"/>
        </w:numPr>
        <w:spacing w:before="120" w:after="120"/>
        <w:ind w:left="578" w:hanging="2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Lot n°6</w:t>
      </w:r>
      <w:r>
        <w:rPr>
          <w:rFonts w:ascii="Calibri" w:hAnsi="Calibri" w:cs="Calibri"/>
          <w:sz w:val="24"/>
          <w:szCs w:val="24"/>
        </w:rPr>
        <w:t xml:space="preserve"> : </w:t>
      </w:r>
      <w:r w:rsidR="00AF10CE">
        <w:rPr>
          <w:rFonts w:ascii="Calibri" w:hAnsi="Calibri" w:cs="Calibri"/>
          <w:sz w:val="24"/>
          <w:szCs w:val="24"/>
        </w:rPr>
        <w:t>Traiteurs salés</w:t>
      </w:r>
      <w:r w:rsidR="004D743B">
        <w:rPr>
          <w:rFonts w:ascii="Calibri" w:hAnsi="Calibri" w:cs="Calibri"/>
          <w:sz w:val="24"/>
          <w:szCs w:val="24"/>
        </w:rPr>
        <w:t xml:space="preserve"> - Frais</w:t>
      </w:r>
    </w:p>
    <w:p w14:paraId="679A0E8E" w14:textId="77777777" w:rsidR="00FA5586" w:rsidRDefault="00B31A97">
      <w:pPr>
        <w:numPr>
          <w:ilvl w:val="0"/>
          <w:numId w:val="21"/>
        </w:numPr>
        <w:spacing w:before="120" w:after="120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Lot n°7</w:t>
      </w:r>
      <w:r>
        <w:rPr>
          <w:rFonts w:ascii="Calibri" w:hAnsi="Calibri" w:cs="Calibri"/>
          <w:sz w:val="24"/>
          <w:szCs w:val="24"/>
        </w:rPr>
        <w:t xml:space="preserve"> :</w:t>
      </w:r>
      <w:r w:rsidR="00AF10CE">
        <w:rPr>
          <w:rFonts w:ascii="Calibri" w:hAnsi="Calibri" w:cs="Calibri"/>
          <w:sz w:val="24"/>
          <w:szCs w:val="24"/>
        </w:rPr>
        <w:t xml:space="preserve"> Produits exotiques</w:t>
      </w:r>
    </w:p>
    <w:p w14:paraId="1C2D4AC2" w14:textId="77777777" w:rsidR="00F15120" w:rsidRDefault="00F15120" w:rsidP="00F15120">
      <w:pPr>
        <w:spacing w:before="120" w:after="120"/>
        <w:ind w:left="580"/>
        <w:rPr>
          <w:rFonts w:ascii="Calibri" w:hAnsi="Calibri" w:cs="Calibri"/>
          <w:sz w:val="24"/>
          <w:szCs w:val="24"/>
        </w:rPr>
      </w:pPr>
    </w:p>
    <w:bookmarkEnd w:id="0"/>
    <w:p w14:paraId="1099C0E8" w14:textId="77777777" w:rsidR="00AF10CE" w:rsidRDefault="00AF10CE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3518"/>
      </w:tblGrid>
      <w:tr w:rsidR="00F15120" w14:paraId="5CC47709" w14:textId="77777777" w:rsidTr="00F15120">
        <w:trPr>
          <w:trHeight w:val="1078"/>
        </w:trPr>
        <w:tc>
          <w:tcPr>
            <w:tcW w:w="6487" w:type="dxa"/>
            <w:vAlign w:val="center"/>
          </w:tcPr>
          <w:p w14:paraId="758A423E" w14:textId="77777777" w:rsidR="00F15120" w:rsidRPr="00F15120" w:rsidRDefault="00F15120" w:rsidP="00F15120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F1512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La présente offre concerne le lot n° : </w:t>
            </w:r>
          </w:p>
        </w:tc>
        <w:tc>
          <w:tcPr>
            <w:tcW w:w="3518" w:type="dxa"/>
            <w:vAlign w:val="center"/>
          </w:tcPr>
          <w:p w14:paraId="541C4D0B" w14:textId="77777777" w:rsidR="00F15120" w:rsidRPr="00F15120" w:rsidRDefault="00F15120" w:rsidP="00F15120">
            <w:pPr>
              <w:spacing w:before="120" w:after="12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F15120">
              <w:rPr>
                <w:rFonts w:asciiTheme="minorHAnsi" w:hAnsiTheme="minorHAnsi" w:cs="Calibri"/>
                <w:sz w:val="22"/>
                <w:szCs w:val="22"/>
              </w:rPr>
              <w:t>……</w:t>
            </w:r>
            <w:r>
              <w:rPr>
                <w:rFonts w:asciiTheme="minorHAnsi" w:hAnsiTheme="minorHAnsi" w:cs="Calibri"/>
                <w:sz w:val="22"/>
                <w:szCs w:val="22"/>
              </w:rPr>
              <w:t>……………</w:t>
            </w:r>
            <w:r w:rsidRPr="00F15120">
              <w:rPr>
                <w:rFonts w:asciiTheme="minorHAnsi" w:hAnsiTheme="minorHAnsi" w:cs="Calibri"/>
                <w:sz w:val="22"/>
                <w:szCs w:val="22"/>
              </w:rPr>
              <w:t>………</w:t>
            </w:r>
          </w:p>
        </w:tc>
      </w:tr>
    </w:tbl>
    <w:p w14:paraId="78177E84" w14:textId="77777777" w:rsidR="00AF10CE" w:rsidRDefault="00AF10CE">
      <w:pPr>
        <w:spacing w:before="120" w:after="120"/>
        <w:jc w:val="center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385D7D86" w14:textId="77777777" w:rsidR="00B31A97" w:rsidRPr="00ED00AA" w:rsidRDefault="00B31A97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  <w:r w:rsidRPr="00ED00AA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Article 3 – Contractant</w:t>
      </w:r>
    </w:p>
    <w:p w14:paraId="75A542FC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007BE6C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soussigné,</w:t>
      </w:r>
    </w:p>
    <w:p w14:paraId="24211F43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Prénom : </w:t>
      </w:r>
      <w:r>
        <w:rPr>
          <w:rFonts w:ascii="Calibri" w:hAnsi="Calibri" w:cs="Calibri"/>
          <w:sz w:val="24"/>
          <w:szCs w:val="24"/>
        </w:rPr>
        <w:tab/>
      </w:r>
    </w:p>
    <w:p w14:paraId="25B901A4" w14:textId="77777777" w:rsidR="00B31A97" w:rsidRDefault="00F87118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7A70DA3D">
          <v:rect id="_x0000_s1040" style="position:absolute;left:0;text-align:left;margin-left:2.25pt;margin-top:14.95pt;width:14.05pt;height:12.9pt;z-index:251660288;mso-wrap-style:none;v-text-anchor:middle" o:allowincell="f" strokeweight=".25pt">
            <v:stroke endcap="square"/>
            <v:shadow color="#868686"/>
          </v:rect>
        </w:pict>
      </w:r>
    </w:p>
    <w:p w14:paraId="4580C22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Agissant en mon nom personnel :</w:t>
      </w:r>
    </w:p>
    <w:p w14:paraId="77A60AC4" w14:textId="77777777" w:rsidR="00B31A97" w:rsidRDefault="00B31A97">
      <w:pPr>
        <w:tabs>
          <w:tab w:val="right" w:leader="dot" w:pos="9214"/>
        </w:tabs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Domicilié à : </w:t>
      </w:r>
      <w:r>
        <w:rPr>
          <w:rFonts w:ascii="Calibri" w:hAnsi="Calibri" w:cs="Calibri"/>
          <w:sz w:val="24"/>
          <w:szCs w:val="24"/>
        </w:rPr>
        <w:tab/>
      </w:r>
    </w:p>
    <w:p w14:paraId="37F7F9EA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Immatriculé à l'INSEE sous le n° SIRET : </w:t>
      </w:r>
      <w:r>
        <w:rPr>
          <w:rFonts w:ascii="Calibri" w:hAnsi="Calibri" w:cs="Calibri"/>
          <w:sz w:val="24"/>
          <w:szCs w:val="24"/>
        </w:rPr>
        <w:tab/>
      </w:r>
    </w:p>
    <w:p w14:paraId="3F3B5176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Inscrit au Registre du Commerce et des Sociétés de : </w:t>
      </w:r>
      <w:r>
        <w:rPr>
          <w:rFonts w:ascii="Calibri" w:hAnsi="Calibri" w:cs="Calibri"/>
          <w:sz w:val="24"/>
          <w:szCs w:val="24"/>
        </w:rPr>
        <w:tab/>
      </w:r>
    </w:p>
    <w:p w14:paraId="61B0F255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Sous le n° </w:t>
      </w:r>
      <w:r>
        <w:rPr>
          <w:rFonts w:ascii="Calibri" w:hAnsi="Calibri" w:cs="Calibri"/>
          <w:sz w:val="24"/>
          <w:szCs w:val="24"/>
        </w:rPr>
        <w:tab/>
      </w:r>
    </w:p>
    <w:p w14:paraId="5C4D983E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 : </w:t>
      </w:r>
      <w:r>
        <w:rPr>
          <w:rFonts w:ascii="Calibri" w:hAnsi="Calibri" w:cs="Calibri"/>
          <w:sz w:val="24"/>
          <w:szCs w:val="24"/>
        </w:rPr>
        <w:tab/>
      </w:r>
    </w:p>
    <w:p w14:paraId="27D67BE9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Télécopie : </w:t>
      </w:r>
      <w:r>
        <w:rPr>
          <w:rFonts w:ascii="Calibri" w:hAnsi="Calibri" w:cs="Calibri"/>
          <w:sz w:val="24"/>
          <w:szCs w:val="24"/>
        </w:rPr>
        <w:tab/>
      </w:r>
    </w:p>
    <w:p w14:paraId="6A5C5702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Courriel : </w:t>
      </w:r>
      <w:r>
        <w:rPr>
          <w:rFonts w:ascii="Calibri" w:hAnsi="Calibri" w:cs="Calibri"/>
          <w:sz w:val="24"/>
          <w:szCs w:val="24"/>
        </w:rPr>
        <w:tab/>
      </w:r>
    </w:p>
    <w:p w14:paraId="7382DEDC" w14:textId="77777777" w:rsidR="00B31A97" w:rsidRDefault="00F87118">
      <w:pPr>
        <w:tabs>
          <w:tab w:val="right" w:leader="dot" w:pos="9214"/>
        </w:tabs>
        <w:spacing w:before="10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56715D08">
          <v:rect id="_x0000_s1041" style="position:absolute;left:0;text-align:left;margin-left:4.3pt;margin-top:6.4pt;width:14.05pt;height:12.9pt;z-index:251653120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   Je suis le mandataire solidaire des membres du groupement conjoint présenté en annexe</w:t>
      </w:r>
    </w:p>
    <w:p w14:paraId="7EAC96C7" w14:textId="77777777" w:rsidR="00B31A97" w:rsidRDefault="00F87118">
      <w:pPr>
        <w:tabs>
          <w:tab w:val="right" w:leader="dot" w:pos="921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560AD3F2">
          <v:rect id="_x0000_s1042" style="position:absolute;left:0;text-align:left;margin-left:4.3pt;margin-top:7.5pt;width:14.05pt;height:12.9pt;z-index:251654144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   Je suis le mandataire non solidaire des membres du groupement conjoint présenté en annexe</w:t>
      </w:r>
    </w:p>
    <w:p w14:paraId="3E21500C" w14:textId="77777777" w:rsidR="00B31A97" w:rsidRDefault="00F87118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7871D529">
          <v:rect id="_x0000_s1043" style="position:absolute;left:0;text-align:left;margin-left:4.3pt;margin-top:1.75pt;width:14.05pt;height:12.9pt;z-index:251655168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   Je suis le mandataire des membres du groupement solidaire présenté en annexe</w:t>
      </w:r>
    </w:p>
    <w:p w14:paraId="1F08AAA9" w14:textId="77777777" w:rsidR="00B31A97" w:rsidRDefault="00F87118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420B7577">
          <v:rect id="_x0000_s1044" style="position:absolute;left:0;text-align:left;margin-left:4.3pt;margin-top:13.8pt;width:14.05pt;height:12.9pt;z-index:251656192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> </w:t>
      </w:r>
    </w:p>
    <w:p w14:paraId="2A87E81E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Agissant pour le nom et pour le compte de la société (intitulé complet et forme juridique de la société) : </w:t>
      </w:r>
      <w:r>
        <w:rPr>
          <w:rFonts w:ascii="Calibri" w:hAnsi="Calibri" w:cs="Calibri"/>
          <w:sz w:val="24"/>
          <w:szCs w:val="24"/>
        </w:rPr>
        <w:tab/>
      </w:r>
    </w:p>
    <w:p w14:paraId="3AE08EC1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3D1635F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Domicilié à : </w:t>
      </w:r>
      <w:r>
        <w:rPr>
          <w:rFonts w:ascii="Calibri" w:hAnsi="Calibri" w:cs="Calibri"/>
          <w:sz w:val="24"/>
          <w:szCs w:val="24"/>
        </w:rPr>
        <w:tab/>
      </w:r>
    </w:p>
    <w:p w14:paraId="22DE0483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Immatriculé à l'INSEE sous le n° SIRET : </w:t>
      </w:r>
      <w:r>
        <w:rPr>
          <w:rFonts w:ascii="Calibri" w:hAnsi="Calibri" w:cs="Calibri"/>
          <w:sz w:val="24"/>
          <w:szCs w:val="24"/>
        </w:rPr>
        <w:tab/>
      </w:r>
    </w:p>
    <w:p w14:paraId="3A5FD6A1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Inscrit au Registre du Commerce et des Sociétés de : </w:t>
      </w:r>
      <w:r>
        <w:rPr>
          <w:rFonts w:ascii="Calibri" w:hAnsi="Calibri" w:cs="Calibri"/>
          <w:sz w:val="24"/>
          <w:szCs w:val="24"/>
        </w:rPr>
        <w:tab/>
      </w:r>
    </w:p>
    <w:p w14:paraId="09B9AB71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Sous le n° </w:t>
      </w:r>
      <w:r>
        <w:rPr>
          <w:rFonts w:ascii="Calibri" w:hAnsi="Calibri" w:cs="Calibri"/>
          <w:sz w:val="24"/>
          <w:szCs w:val="24"/>
        </w:rPr>
        <w:tab/>
      </w:r>
    </w:p>
    <w:p w14:paraId="32F2D66F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 : </w:t>
      </w:r>
      <w:r>
        <w:rPr>
          <w:rFonts w:ascii="Calibri" w:hAnsi="Calibri" w:cs="Calibri"/>
          <w:sz w:val="24"/>
          <w:szCs w:val="24"/>
        </w:rPr>
        <w:tab/>
      </w:r>
    </w:p>
    <w:p w14:paraId="291925A2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Télécopie : </w:t>
      </w:r>
      <w:r>
        <w:rPr>
          <w:rFonts w:ascii="Calibri" w:hAnsi="Calibri" w:cs="Calibri"/>
          <w:sz w:val="24"/>
          <w:szCs w:val="24"/>
        </w:rPr>
        <w:tab/>
      </w:r>
    </w:p>
    <w:p w14:paraId="44C5925D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Courriel : </w:t>
      </w:r>
      <w:r>
        <w:rPr>
          <w:rFonts w:ascii="Calibri" w:hAnsi="Calibri" w:cs="Calibri"/>
          <w:sz w:val="24"/>
          <w:szCs w:val="24"/>
        </w:rPr>
        <w:tab/>
      </w:r>
    </w:p>
    <w:p w14:paraId="6A8CE3CE" w14:textId="77777777" w:rsidR="00B31A97" w:rsidRDefault="00F87118">
      <w:pPr>
        <w:tabs>
          <w:tab w:val="right" w:leader="dot" w:pos="9214"/>
        </w:tabs>
        <w:spacing w:before="120"/>
        <w:ind w:left="578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4CA61B8A">
          <v:rect id="_x0000_s1045" style="position:absolute;left:0;text-align:left;margin-left:4.4pt;margin-top:6.45pt;width:14.05pt;height:12.9pt;z-index:251657216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>La société désignée ci-dessus est le mandataire solidaire des membres du groupement conjoint présenté en annexe</w:t>
      </w:r>
    </w:p>
    <w:p w14:paraId="3A0C56DD" w14:textId="77777777" w:rsidR="00B31A97" w:rsidRDefault="00F87118">
      <w:pPr>
        <w:tabs>
          <w:tab w:val="right" w:leader="dot" w:pos="9214"/>
        </w:tabs>
        <w:spacing w:before="120"/>
        <w:ind w:left="578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1B7B57A6">
          <v:rect id="_x0000_s1046" style="position:absolute;left:0;text-align:left;margin-left:4.4pt;margin-top:8.2pt;width:14.05pt;height:12.9pt;z-index:251658240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>La société désignée ci-dessus est le mandataire non solidaire des membres du groupement conjoint présenté en annexe</w:t>
      </w:r>
    </w:p>
    <w:p w14:paraId="066D2DE3" w14:textId="77777777" w:rsidR="00B31A97" w:rsidRDefault="00F87118">
      <w:pPr>
        <w:tabs>
          <w:tab w:val="right" w:leader="dot" w:pos="9214"/>
        </w:tabs>
        <w:spacing w:before="120"/>
        <w:ind w:left="578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65DE3EF7">
          <v:rect id="_x0000_s1047" style="position:absolute;left:0;text-align:left;margin-left:4.4pt;margin-top:3.6pt;width:14.05pt;height:12.9pt;z-index:251659264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>La société désignée ci-dessus est le mandataire des membres du groupement solidaire présenté en annexe</w:t>
      </w:r>
    </w:p>
    <w:p w14:paraId="25860986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14:paraId="22282C07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Désigné dans l'accord-cadre, sous le nom " titulaire " ;</w:t>
      </w:r>
    </w:p>
    <w:p w14:paraId="7A2DD3EB" w14:textId="77777777" w:rsidR="00B31A97" w:rsidRDefault="00B31A97">
      <w:pPr>
        <w:numPr>
          <w:ilvl w:val="0"/>
          <w:numId w:val="21"/>
        </w:numPr>
        <w:spacing w:before="120"/>
        <w:ind w:left="578" w:hanging="24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Après avoir pris connaissance du cahier des clauses administratives particulières (CCAP) et des documents qui y sont mentionnés ;</w:t>
      </w:r>
    </w:p>
    <w:p w14:paraId="4B27D43C" w14:textId="77777777" w:rsidR="00B31A97" w:rsidRDefault="00B31A97">
      <w:pPr>
        <w:numPr>
          <w:ilvl w:val="0"/>
          <w:numId w:val="21"/>
        </w:numPr>
        <w:ind w:left="580" w:hanging="2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M'ENGAGE à produire, si mon offre est retenue et si je ne les ai pas déjà fournis à l'appui de mon offre, les pièces prévues aux articles R.2143-6 et suivants dans un délai de 10 jours francs à compter de la date de réception de la demande qui m'en sera faite par la personne signataire de l'accord-cadre.</w:t>
      </w:r>
    </w:p>
    <w:p w14:paraId="5205D0FF" w14:textId="77777777" w:rsidR="00B31A97" w:rsidRDefault="00B31A97">
      <w:pPr>
        <w:numPr>
          <w:ilvl w:val="0"/>
          <w:numId w:val="21"/>
        </w:numPr>
        <w:ind w:left="580" w:hanging="2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M'ENGAGE sans réserve, conformément aux stipulations des documents visés ci-dessus, à exécuter les prestations dans les conditions ci-après définies.</w:t>
      </w:r>
    </w:p>
    <w:p w14:paraId="442FA040" w14:textId="77777777" w:rsidR="00B31A97" w:rsidRDefault="00B31A97">
      <w:pPr>
        <w:ind w:left="580"/>
        <w:jc w:val="both"/>
        <w:rPr>
          <w:rFonts w:ascii="Calibri" w:hAnsi="Calibri" w:cs="Calibri"/>
          <w:sz w:val="24"/>
          <w:szCs w:val="24"/>
        </w:rPr>
      </w:pPr>
    </w:p>
    <w:p w14:paraId="72239A61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L'offre ainsi présentée ne me lie toutefois que si son acceptation m'est notifiée dans un délai de 120 jours à compter de la date limite fixée pour la réception des offres.</w:t>
      </w:r>
      <w:bookmarkStart w:id="1" w:name="PRIX"/>
      <w:bookmarkStart w:id="2" w:name="PRIXTYPE"/>
      <w:bookmarkEnd w:id="1"/>
      <w:bookmarkEnd w:id="2"/>
    </w:p>
    <w:p w14:paraId="5AE660FD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5323BD86" w14:textId="77777777" w:rsidR="00B31A97" w:rsidRPr="00ED00AA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ED00AA">
        <w:rPr>
          <w:rFonts w:ascii="Calibri" w:hAnsi="Calibri" w:cs="Calibri"/>
          <w:b/>
          <w:bCs/>
          <w:color w:val="0070C0"/>
          <w:sz w:val="24"/>
          <w:szCs w:val="24"/>
        </w:rPr>
        <w:t>Article 4 – Type et contenu des prix</w:t>
      </w:r>
    </w:p>
    <w:p w14:paraId="1D2AA1F0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prestations sont traitées à prix unitaires.</w:t>
      </w:r>
    </w:p>
    <w:p w14:paraId="07932904" w14:textId="77777777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prix unitaires du bordereau de prix et par défaut ceux proposés dans le catalogue de l'opérateur économique sont appliqués aux quantités réellement exécutées.</w:t>
      </w:r>
    </w:p>
    <w:p w14:paraId="3399341A" w14:textId="77777777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prix sont réputés complets.</w:t>
      </w:r>
    </w:p>
    <w:p w14:paraId="1770A563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Ils comprennent notamment toutes les charges fiscales, parafiscales, ou autres frappant obligatoirement la prestation.</w:t>
      </w:r>
    </w:p>
    <w:p w14:paraId="57857592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35FC3B21" w14:textId="77777777" w:rsidR="00B31A97" w:rsidRPr="00ED00AA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ED00AA">
        <w:rPr>
          <w:rFonts w:ascii="Calibri" w:hAnsi="Calibri" w:cs="Calibri"/>
          <w:b/>
          <w:bCs/>
          <w:color w:val="0070C0"/>
          <w:sz w:val="24"/>
          <w:szCs w:val="24"/>
        </w:rPr>
        <w:t>Article 5 – Montant de l’accord-cadre</w:t>
      </w:r>
    </w:p>
    <w:p w14:paraId="287539B5" w14:textId="77777777" w:rsidR="00B31A97" w:rsidRDefault="008E1C1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montant annuel </w:t>
      </w:r>
      <w:r w:rsidRPr="00541ABF">
        <w:rPr>
          <w:rFonts w:ascii="Calibri" w:hAnsi="Calibri" w:cs="Calibri"/>
          <w:b/>
          <w:sz w:val="24"/>
          <w:szCs w:val="24"/>
          <w:u w:val="single"/>
        </w:rPr>
        <w:t>maximum</w:t>
      </w:r>
      <w:r>
        <w:rPr>
          <w:rFonts w:ascii="Calibri" w:hAnsi="Calibri" w:cs="Calibri"/>
          <w:sz w:val="24"/>
          <w:szCs w:val="24"/>
        </w:rPr>
        <w:t xml:space="preserve">, en euros hors taxes (en € H.T), </w:t>
      </w:r>
      <w:r w:rsidR="00B31A97">
        <w:rPr>
          <w:rFonts w:ascii="Calibri" w:hAnsi="Calibri" w:cs="Calibri"/>
          <w:sz w:val="24"/>
          <w:szCs w:val="24"/>
        </w:rPr>
        <w:t>est fixé à :</w:t>
      </w:r>
    </w:p>
    <w:p w14:paraId="34338AA1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1843"/>
        <w:gridCol w:w="1701"/>
        <w:gridCol w:w="1753"/>
      </w:tblGrid>
      <w:tr w:rsidR="00AF10CE" w:rsidRPr="00F15FD8" w14:paraId="28FEC4A2" w14:textId="77777777" w:rsidTr="00C11AB1">
        <w:trPr>
          <w:trHeight w:val="705"/>
          <w:jc w:val="center"/>
        </w:trPr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5A0CF8" w14:textId="77777777" w:rsidR="00AF10CE" w:rsidRPr="00F15FD8" w:rsidRDefault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04EB2" w14:textId="77777777" w:rsidR="00AF10CE" w:rsidRPr="00F15FD8" w:rsidRDefault="00AF10CE" w:rsidP="00AF10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</w:rPr>
              <w:t>Période initiale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C8033E" w14:textId="77777777" w:rsidR="00AF10CE" w:rsidRPr="00F15FD8" w:rsidRDefault="00AF10CE" w:rsidP="00AF10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ère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reconduction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12FAC" w14:textId="77777777" w:rsidR="00AF10CE" w:rsidRPr="00F15FD8" w:rsidRDefault="00AF10CE" w:rsidP="00AF10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ème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reconduction</w:t>
            </w:r>
          </w:p>
        </w:tc>
      </w:tr>
      <w:tr w:rsidR="00F15FD8" w:rsidRPr="00F15FD8" w14:paraId="33CDDAD8" w14:textId="77777777" w:rsidTr="00C11AB1">
        <w:trPr>
          <w:trHeight w:val="515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CA4B19" w14:textId="77777777" w:rsidR="00F15FD8" w:rsidRPr="00F15FD8" w:rsidRDefault="00F15FD8" w:rsidP="00E266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n°1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Epicerie générale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AFEC86" w14:textId="77777777" w:rsidR="00F15FD8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48 000 €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1C6D8" w14:textId="77777777" w:rsidR="00F15FD8" w:rsidRPr="00F15FD8" w:rsidRDefault="00F15FD8" w:rsidP="00A97D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48 000 €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6112D" w14:textId="77777777" w:rsidR="00F15FD8" w:rsidRPr="00F15FD8" w:rsidRDefault="00F15FD8" w:rsidP="00A97DB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48 000 €</w:t>
            </w:r>
          </w:p>
        </w:tc>
      </w:tr>
      <w:tr w:rsidR="00F15FD8" w:rsidRPr="00F15FD8" w14:paraId="3E4BFE0E" w14:textId="77777777" w:rsidTr="00C11AB1">
        <w:trPr>
          <w:trHeight w:val="551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14EBB" w14:textId="77777777" w:rsidR="00F15FD8" w:rsidRPr="00F15FD8" w:rsidRDefault="00F15FD8" w:rsidP="00E2662A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n°2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Viandes, charcuteries, jambons, épaules - F</w:t>
            </w:r>
            <w:r w:rsidR="00C11AB1">
              <w:rPr>
                <w:rFonts w:ascii="Calibri" w:hAnsi="Calibri" w:cs="Calibri"/>
                <w:sz w:val="24"/>
                <w:szCs w:val="24"/>
              </w:rPr>
              <w:t>rais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659F6" w14:textId="77777777" w:rsidR="00F15FD8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40 000 €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6204A" w14:textId="77777777" w:rsidR="00F15FD8" w:rsidRPr="00F15FD8" w:rsidRDefault="00F15FD8" w:rsidP="00F15FD8">
            <w:pPr>
              <w:jc w:val="center"/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40 000 €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17C57" w14:textId="77777777" w:rsidR="00F15FD8" w:rsidRPr="00F15FD8" w:rsidRDefault="00F15FD8" w:rsidP="00F15FD8">
            <w:pPr>
              <w:jc w:val="center"/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40 000 €</w:t>
            </w:r>
          </w:p>
        </w:tc>
      </w:tr>
      <w:tr w:rsidR="00AF10CE" w:rsidRPr="00F15FD8" w14:paraId="3222FF0A" w14:textId="77777777" w:rsidTr="00C11AB1">
        <w:trPr>
          <w:trHeight w:val="545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E4105" w14:textId="3199D8A8" w:rsidR="00AF10CE" w:rsidRPr="00F15FD8" w:rsidRDefault="00AF10CE" w:rsidP="00E2662A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n°3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Produits laitiers</w:t>
            </w:r>
            <w:r w:rsidR="002B434D">
              <w:rPr>
                <w:rFonts w:ascii="Calibri" w:hAnsi="Calibri" w:cs="Calibri"/>
                <w:sz w:val="24"/>
                <w:szCs w:val="24"/>
              </w:rPr>
              <w:t xml:space="preserve"> frais</w:t>
            </w:r>
            <w:r w:rsidRPr="00F15FD8">
              <w:rPr>
                <w:rFonts w:ascii="Calibri" w:hAnsi="Calibri" w:cs="Calibri"/>
                <w:sz w:val="24"/>
                <w:szCs w:val="24"/>
              </w:rPr>
              <w:t> </w:t>
            </w:r>
            <w:r w:rsidR="00C11AB1">
              <w:rPr>
                <w:rFonts w:ascii="Calibri" w:hAnsi="Calibri" w:cs="Calibri"/>
                <w:sz w:val="24"/>
                <w:szCs w:val="24"/>
              </w:rPr>
              <w:t xml:space="preserve">+ </w:t>
            </w:r>
            <w:r w:rsidR="0023475C">
              <w:rPr>
                <w:rFonts w:ascii="Calibri" w:hAnsi="Calibri" w:cs="Calibri"/>
                <w:sz w:val="24"/>
                <w:szCs w:val="24"/>
              </w:rPr>
              <w:t>œufs</w:t>
            </w:r>
            <w:r w:rsidR="00C11AB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11FCE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22 000 €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DE425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22 000 €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065620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22 000 €</w:t>
            </w:r>
          </w:p>
        </w:tc>
      </w:tr>
      <w:tr w:rsidR="00AF10CE" w:rsidRPr="00F15FD8" w14:paraId="52370A1D" w14:textId="77777777" w:rsidTr="00C11AB1">
        <w:trPr>
          <w:trHeight w:val="553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EEE64" w14:textId="77777777" w:rsidR="00AF10CE" w:rsidRPr="00F15FD8" w:rsidRDefault="00AF10CE" w:rsidP="00E2662A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n°4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Pâtes fraîches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2C17F2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7 000 €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F596F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7 000 €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6CBD8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7 000 €</w:t>
            </w:r>
          </w:p>
        </w:tc>
      </w:tr>
      <w:tr w:rsidR="00AF10CE" w:rsidRPr="00F15FD8" w14:paraId="08143566" w14:textId="77777777" w:rsidTr="00C11AB1">
        <w:trPr>
          <w:trHeight w:val="557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BE310" w14:textId="77777777" w:rsidR="00AF10CE" w:rsidRPr="00F15FD8" w:rsidRDefault="00E2662A" w:rsidP="00E2662A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n°5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</w:t>
            </w:r>
            <w:r w:rsidR="00C11AB1">
              <w:rPr>
                <w:rFonts w:ascii="Calibri" w:hAnsi="Calibri" w:cs="Calibri"/>
                <w:sz w:val="24"/>
                <w:szCs w:val="24"/>
              </w:rPr>
              <w:t>Produits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surgelés (viandes, volailles, poissons, légumes, pâtisseries, glaces)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29F33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 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23ED3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 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0C937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8 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000 €</w:t>
            </w:r>
          </w:p>
        </w:tc>
      </w:tr>
      <w:tr w:rsidR="00AF10CE" w:rsidRPr="00F15FD8" w14:paraId="48E694BB" w14:textId="77777777" w:rsidTr="00C11AB1">
        <w:trPr>
          <w:trHeight w:val="534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514B8C" w14:textId="77777777" w:rsidR="00AF10CE" w:rsidRPr="00F15FD8" w:rsidRDefault="00E2662A" w:rsidP="00E2662A">
            <w:pPr>
              <w:spacing w:before="24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n°6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Traiteurs salés </w:t>
            </w:r>
            <w:r w:rsidR="00C11AB1">
              <w:rPr>
                <w:rFonts w:ascii="Calibri" w:hAnsi="Calibri" w:cs="Calibri"/>
                <w:sz w:val="24"/>
                <w:szCs w:val="24"/>
              </w:rPr>
              <w:t>- Frais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BE3E4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29E36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C452E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000 €</w:t>
            </w:r>
          </w:p>
        </w:tc>
      </w:tr>
      <w:tr w:rsidR="00AF10CE" w:rsidRPr="00F15FD8" w14:paraId="2D426AFA" w14:textId="77777777" w:rsidTr="00C11AB1">
        <w:trPr>
          <w:trHeight w:val="713"/>
          <w:jc w:val="center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4AB6B" w14:textId="77777777" w:rsidR="00AF10CE" w:rsidRPr="00F15FD8" w:rsidRDefault="00E2662A" w:rsidP="00E2662A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sz w:val="24"/>
                <w:szCs w:val="24"/>
                <w:u w:val="single"/>
              </w:rPr>
              <w:t>Lot n°7</w:t>
            </w:r>
            <w:r w:rsidRPr="00F15FD8">
              <w:rPr>
                <w:rFonts w:ascii="Calibri" w:hAnsi="Calibri" w:cs="Calibri"/>
                <w:sz w:val="24"/>
                <w:szCs w:val="24"/>
              </w:rPr>
              <w:t xml:space="preserve"> : Produits exotiques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0FE69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4 000 €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CFA7B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4 000 €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20FBB" w14:textId="77777777" w:rsidR="00AF10CE" w:rsidRPr="00F15FD8" w:rsidRDefault="00F15FD8" w:rsidP="00AF10C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15FD8">
              <w:rPr>
                <w:rFonts w:ascii="Calibri" w:hAnsi="Calibri" w:cs="Calibri"/>
                <w:color w:val="000000"/>
                <w:sz w:val="24"/>
                <w:szCs w:val="24"/>
              </w:rPr>
              <w:t>4 000 €</w:t>
            </w:r>
          </w:p>
        </w:tc>
      </w:tr>
    </w:tbl>
    <w:p w14:paraId="680EBDD4" w14:textId="77777777" w:rsidR="00A07119" w:rsidRPr="00A07119" w:rsidRDefault="00A07119" w:rsidP="00A07119">
      <w:pPr>
        <w:pStyle w:val="Default"/>
        <w:ind w:left="567"/>
        <w:rPr>
          <w:rFonts w:ascii="Calibri" w:hAnsi="Calibri" w:cs="Calibri"/>
          <w:b/>
          <w:bCs/>
          <w:color w:val="00B050"/>
          <w:szCs w:val="22"/>
        </w:rPr>
      </w:pPr>
    </w:p>
    <w:p w14:paraId="18955306" w14:textId="77777777" w:rsidR="000A130F" w:rsidRPr="000A130F" w:rsidRDefault="00B31A97" w:rsidP="00A07119">
      <w:pPr>
        <w:pStyle w:val="Default"/>
        <w:numPr>
          <w:ilvl w:val="0"/>
          <w:numId w:val="27"/>
        </w:numPr>
        <w:ind w:left="567" w:hanging="567"/>
        <w:rPr>
          <w:rFonts w:ascii="Calibri" w:hAnsi="Calibri" w:cs="Calibri"/>
          <w:b/>
          <w:bCs/>
          <w:color w:val="0070C0"/>
          <w:szCs w:val="22"/>
        </w:rPr>
      </w:pPr>
      <w:r w:rsidRPr="000A130F">
        <w:rPr>
          <w:rFonts w:ascii="Calibri" w:hAnsi="Calibri" w:cs="Calibri"/>
          <w:b/>
          <w:bCs/>
          <w:color w:val="0070C0"/>
        </w:rPr>
        <w:lastRenderedPageBreak/>
        <w:t xml:space="preserve">Article 6 – </w:t>
      </w:r>
      <w:r w:rsidR="0023475C">
        <w:rPr>
          <w:rFonts w:ascii="Calibri" w:hAnsi="Calibri" w:cs="Calibri"/>
          <w:b/>
          <w:bCs/>
          <w:color w:val="0070C0"/>
        </w:rPr>
        <w:t>Concerne les</w:t>
      </w:r>
      <w:r w:rsidR="000A130F" w:rsidRPr="000A130F">
        <w:rPr>
          <w:rFonts w:ascii="Calibri" w:hAnsi="Calibri" w:cs="Calibri"/>
          <w:b/>
          <w:bCs/>
          <w:color w:val="0070C0"/>
        </w:rPr>
        <w:t xml:space="preserve"> lots : </w:t>
      </w:r>
      <w:r w:rsidR="000A130F" w:rsidRPr="000A130F">
        <w:rPr>
          <w:rFonts w:ascii="Calibri" w:hAnsi="Calibri" w:cs="Calibri"/>
          <w:b/>
          <w:bCs/>
          <w:color w:val="0070C0"/>
        </w:rPr>
        <w:tab/>
      </w:r>
      <w:r w:rsidR="0023475C">
        <w:rPr>
          <w:rFonts w:ascii="Calibri" w:hAnsi="Calibri" w:cs="Calibri"/>
          <w:b/>
          <w:bCs/>
          <w:color w:val="0070C0"/>
        </w:rPr>
        <w:tab/>
      </w:r>
      <w:r w:rsidR="00BB7DF6">
        <w:rPr>
          <w:rFonts w:ascii="Calibri" w:hAnsi="Calibri" w:cs="Calibri"/>
          <w:b/>
          <w:bCs/>
          <w:color w:val="0070C0"/>
          <w:szCs w:val="22"/>
        </w:rPr>
        <w:t>N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 xml:space="preserve">°2 : Viandes, charcuterie - Frais  </w:t>
      </w:r>
    </w:p>
    <w:p w14:paraId="339EBAF6" w14:textId="5F97693A" w:rsidR="00A07119" w:rsidRPr="000A130F" w:rsidRDefault="00BB7DF6" w:rsidP="0023475C">
      <w:pPr>
        <w:pStyle w:val="Default"/>
        <w:ind w:left="3556" w:firstLine="698"/>
        <w:rPr>
          <w:rFonts w:ascii="Calibri" w:hAnsi="Calibri" w:cs="Calibri"/>
          <w:b/>
          <w:bCs/>
          <w:color w:val="0070C0"/>
          <w:szCs w:val="22"/>
        </w:rPr>
      </w:pPr>
      <w:r w:rsidRPr="000A130F">
        <w:rPr>
          <w:rFonts w:ascii="Calibri" w:hAnsi="Calibri" w:cs="Calibri"/>
          <w:b/>
          <w:bCs/>
          <w:color w:val="0070C0"/>
          <w:szCs w:val="22"/>
        </w:rPr>
        <w:t>N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>°3 : </w:t>
      </w:r>
      <w:r w:rsidR="002B434D">
        <w:rPr>
          <w:rFonts w:ascii="Calibri" w:hAnsi="Calibri" w:cs="Calibri"/>
          <w:b/>
          <w:bCs/>
          <w:color w:val="0070C0"/>
          <w:szCs w:val="22"/>
        </w:rPr>
        <w:t>Produits laitiers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 xml:space="preserve"> </w:t>
      </w:r>
      <w:r w:rsidR="002B434D">
        <w:rPr>
          <w:rFonts w:ascii="Calibri" w:hAnsi="Calibri" w:cs="Calibri"/>
          <w:b/>
          <w:bCs/>
          <w:color w:val="0070C0"/>
          <w:szCs w:val="22"/>
        </w:rPr>
        <w:t>F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>rais </w:t>
      </w:r>
      <w:r w:rsidR="000A130F">
        <w:rPr>
          <w:rFonts w:ascii="Calibri" w:hAnsi="Calibri" w:cs="Calibri"/>
          <w:b/>
          <w:bCs/>
          <w:color w:val="0070C0"/>
          <w:szCs w:val="22"/>
        </w:rPr>
        <w:t>+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 xml:space="preserve"> </w:t>
      </w:r>
      <w:r w:rsidR="000A130F">
        <w:rPr>
          <w:rFonts w:ascii="Calibri" w:hAnsi="Calibri" w:cs="Calibri"/>
          <w:b/>
          <w:bCs/>
          <w:color w:val="0070C0"/>
          <w:szCs w:val="22"/>
        </w:rPr>
        <w:t>œu</w:t>
      </w:r>
      <w:r w:rsidR="000A130F" w:rsidRPr="000A130F">
        <w:rPr>
          <w:rFonts w:ascii="Calibri" w:hAnsi="Calibri" w:cs="Calibri"/>
          <w:b/>
          <w:bCs/>
          <w:color w:val="0070C0"/>
          <w:szCs w:val="22"/>
        </w:rPr>
        <w:t>fs</w:t>
      </w:r>
      <w:r w:rsidR="00A07119" w:rsidRPr="000A130F">
        <w:rPr>
          <w:rFonts w:ascii="Calibri" w:hAnsi="Calibri" w:cs="Calibri"/>
          <w:b/>
          <w:bCs/>
          <w:color w:val="0070C0"/>
          <w:szCs w:val="22"/>
        </w:rPr>
        <w:t> </w:t>
      </w:r>
    </w:p>
    <w:p w14:paraId="6B774888" w14:textId="77777777" w:rsidR="00B31A97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5A266917" w14:textId="77777777" w:rsidR="000A130F" w:rsidRPr="009555B5" w:rsidRDefault="000A130F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0E9A6F8D" w14:textId="77777777" w:rsidR="0005433C" w:rsidRPr="000A130F" w:rsidRDefault="0005433C" w:rsidP="0005433C">
      <w:pPr>
        <w:widowControl w:val="0"/>
        <w:adjustRightInd w:val="0"/>
        <w:spacing w:before="1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05433C">
        <w:rPr>
          <w:rFonts w:ascii="Calibri" w:hAnsi="Calibri" w:cs="Calibri"/>
          <w:b/>
          <w:bCs/>
          <w:i/>
          <w:iCs/>
          <w:sz w:val="24"/>
          <w:szCs w:val="24"/>
        </w:rPr>
        <w:t xml:space="preserve">6.1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Remise appliquée sur </w:t>
      </w:r>
      <w:r w:rsidRPr="00541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catalogue prix publics du titulaire p</w:t>
      </w:r>
      <w:r w:rsidRPr="000A130F">
        <w:rPr>
          <w:rFonts w:ascii="Calibri" w:hAnsi="Calibri" w:cs="Calibri"/>
          <w:b/>
          <w:i/>
          <w:sz w:val="24"/>
          <w:szCs w:val="24"/>
          <w:u w:val="single"/>
        </w:rPr>
        <w:t xml:space="preserve">our les fournitures </w:t>
      </w:r>
      <w:r w:rsidRPr="00FE7533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NON LISTEES AU </w:t>
      </w:r>
      <w:r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BPU</w:t>
      </w:r>
      <w:r w:rsidRPr="000A130F">
        <w:rPr>
          <w:rFonts w:ascii="Calibri" w:hAnsi="Calibri" w:cs="Calibri"/>
          <w:b/>
          <w:i/>
          <w:sz w:val="24"/>
          <w:szCs w:val="24"/>
          <w:u w:val="single"/>
        </w:rPr>
        <w:t>, mais entrant dans l'objet du marché</w:t>
      </w:r>
      <w:r>
        <w:rPr>
          <w:rFonts w:ascii="Calibri" w:hAnsi="Calibri" w:cs="Calibri"/>
          <w:b/>
          <w:i/>
          <w:sz w:val="24"/>
          <w:szCs w:val="24"/>
          <w:u w:val="single"/>
        </w:rPr>
        <w:t> (besoins occasionnels) :</w:t>
      </w:r>
    </w:p>
    <w:p w14:paraId="55B61FAE" w14:textId="77777777" w:rsidR="0005433C" w:rsidRDefault="0005433C" w:rsidP="0005433C">
      <w:pPr>
        <w:widowControl w:val="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6EA3D89" w14:textId="77777777" w:rsidR="0005433C" w:rsidRDefault="0005433C" w:rsidP="0005433C">
      <w:pPr>
        <w:widowControl w:val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23479D1E" w14:textId="77777777" w:rsidR="0005433C" w:rsidRDefault="0005433C" w:rsidP="0005433C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</w:p>
    <w:p w14:paraId="0D635467" w14:textId="77777777" w:rsidR="0005433C" w:rsidRPr="000C32A0" w:rsidRDefault="0005433C" w:rsidP="0005433C">
      <w:pPr>
        <w:widowControl w:val="0"/>
        <w:pBdr>
          <w:left w:val="single" w:sz="12" w:space="0" w:color="auto"/>
          <w:bottom w:val="single" w:sz="12" w:space="11" w:color="auto"/>
          <w:right w:val="single" w:sz="12" w:space="0" w:color="auto"/>
        </w:pBd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C32A0">
        <w:rPr>
          <w:rFonts w:ascii="Calibri" w:hAnsi="Calibri" w:cs="Calibri"/>
          <w:b/>
          <w:bCs/>
          <w:snapToGrid w:val="0"/>
          <w:sz w:val="24"/>
          <w:szCs w:val="24"/>
        </w:rPr>
        <w:t>Pourcentage de remise : ………………………..…………….……………………….%</w:t>
      </w:r>
    </w:p>
    <w:p w14:paraId="36A9B85A" w14:textId="77777777" w:rsidR="0005433C" w:rsidRDefault="0005433C" w:rsidP="0005433C">
      <w:pPr>
        <w:pStyle w:val="Default"/>
        <w:ind w:left="720"/>
        <w:rPr>
          <w:rFonts w:ascii="Calibri" w:hAnsi="Calibri" w:cs="Calibri"/>
          <w:b/>
          <w:bCs/>
          <w:color w:val="0070C0"/>
        </w:rPr>
      </w:pPr>
    </w:p>
    <w:p w14:paraId="281232BB" w14:textId="77777777" w:rsidR="0005433C" w:rsidRDefault="0005433C" w:rsidP="0005433C">
      <w:pPr>
        <w:pStyle w:val="Default"/>
        <w:rPr>
          <w:rFonts w:ascii="Calibri" w:hAnsi="Calibri" w:cs="Calibri"/>
          <w:b/>
          <w:bCs/>
          <w:color w:val="0070C0"/>
        </w:rPr>
      </w:pPr>
    </w:p>
    <w:p w14:paraId="5D310833" w14:textId="77777777" w:rsidR="00B31A97" w:rsidRDefault="00B31A9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3D146551" w14:textId="77777777" w:rsidR="00B31A97" w:rsidRDefault="00B31A97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D23342">
        <w:rPr>
          <w:rFonts w:ascii="Calibri" w:hAnsi="Calibri" w:cs="Calibri"/>
          <w:b/>
          <w:bCs/>
          <w:color w:val="FF0000"/>
          <w:sz w:val="24"/>
          <w:szCs w:val="24"/>
        </w:rPr>
        <w:t xml:space="preserve">L'attributaire du marché devra fournir son catalogue tarif public </w:t>
      </w:r>
      <w:r w:rsidR="00541ABF">
        <w:rPr>
          <w:rFonts w:ascii="Calibri" w:hAnsi="Calibri" w:cs="Calibri"/>
          <w:b/>
          <w:bCs/>
          <w:color w:val="FF0000"/>
          <w:sz w:val="24"/>
          <w:szCs w:val="24"/>
        </w:rPr>
        <w:t xml:space="preserve">actualisé </w:t>
      </w:r>
      <w:r w:rsidR="000A130F">
        <w:rPr>
          <w:rFonts w:ascii="Calibri" w:hAnsi="Calibri" w:cs="Calibri"/>
          <w:b/>
          <w:bCs/>
          <w:color w:val="FF0000"/>
          <w:sz w:val="24"/>
          <w:szCs w:val="24"/>
        </w:rPr>
        <w:t xml:space="preserve">à chaque nouvelle période de révision </w:t>
      </w:r>
    </w:p>
    <w:p w14:paraId="527FB7A1" w14:textId="77777777" w:rsidR="00541ABF" w:rsidRDefault="00541ABF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8B48837" w14:textId="77777777" w:rsidR="000A130F" w:rsidRDefault="000A130F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10DA489A" w14:textId="77777777" w:rsidR="000A130F" w:rsidRDefault="000A130F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211FEC47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0B81956" w14:textId="77777777" w:rsidR="00B31A97" w:rsidRDefault="00B31A97" w:rsidP="0005433C">
      <w:pPr>
        <w:widowControl w:val="0"/>
        <w:numPr>
          <w:ilvl w:val="1"/>
          <w:numId w:val="33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Délai</w:t>
      </w:r>
      <w:r w:rsidR="00893E9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de livraison</w:t>
      </w:r>
      <w:r w:rsidR="009F1AB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sur lequel s’engage le titulaire : </w:t>
      </w:r>
    </w:p>
    <w:p w14:paraId="11B0E544" w14:textId="77777777" w:rsidR="0005433C" w:rsidRDefault="0005433C" w:rsidP="0005433C">
      <w:pPr>
        <w:widowControl w:val="0"/>
        <w:ind w:left="36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A582031" w14:textId="77777777" w:rsidR="00056A64" w:rsidRDefault="00056A64" w:rsidP="00056A6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offre ne respectant pas les stipulations de l’article 17 du CCAP se verra rejetée.</w:t>
      </w:r>
    </w:p>
    <w:p w14:paraId="31D7E460" w14:textId="77777777" w:rsidR="00FE7533" w:rsidRDefault="00FE7533" w:rsidP="00FE7533">
      <w:pPr>
        <w:widowControl w:val="0"/>
        <w:ind w:left="36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260F1EB" w14:textId="77777777" w:rsidR="00B31A97" w:rsidRDefault="00B31A97">
      <w:pPr>
        <w:widowControl w:val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1C2DA34F" w14:textId="77777777" w:rsidR="00B31A97" w:rsidRDefault="00B31A97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</w:p>
    <w:p w14:paraId="1DDEC67F" w14:textId="77777777" w:rsidR="00B31A97" w:rsidRDefault="00B31A97" w:rsidP="00FE7533">
      <w:pPr>
        <w:widowControl w:val="0"/>
        <w:pBdr>
          <w:left w:val="single" w:sz="12" w:space="0" w:color="auto"/>
          <w:bottom w:val="single" w:sz="12" w:space="11" w:color="auto"/>
          <w:right w:val="single" w:sz="12" w:space="0" w:color="auto"/>
        </w:pBd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Délai de livraison maximal </w:t>
      </w:r>
      <w:r w:rsidR="009F1ABC">
        <w:rPr>
          <w:rFonts w:ascii="Calibri" w:hAnsi="Calibri" w:cs="Calibri"/>
          <w:b/>
          <w:bCs/>
          <w:snapToGrid w:val="0"/>
          <w:sz w:val="24"/>
          <w:szCs w:val="24"/>
        </w:rPr>
        <w:t xml:space="preserve">NORMAL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: </w:t>
      </w:r>
      <w:r w:rsidRPr="009F1ABC">
        <w:rPr>
          <w:rFonts w:ascii="Calibri" w:hAnsi="Calibri" w:cs="Calibri"/>
          <w:snapToGrid w:val="0"/>
          <w:sz w:val="24"/>
          <w:szCs w:val="24"/>
        </w:rPr>
        <w:t>……………………</w:t>
      </w:r>
      <w:r w:rsidR="009F1ABC">
        <w:rPr>
          <w:rFonts w:ascii="Calibri" w:hAnsi="Calibri" w:cs="Calibri"/>
          <w:snapToGrid w:val="0"/>
          <w:sz w:val="24"/>
          <w:szCs w:val="24"/>
        </w:rPr>
        <w:t>…</w:t>
      </w:r>
      <w:r w:rsidRPr="009F1ABC">
        <w:rPr>
          <w:rFonts w:ascii="Calibri" w:hAnsi="Calibri" w:cs="Calibri"/>
          <w:snapToGrid w:val="0"/>
          <w:sz w:val="24"/>
          <w:szCs w:val="24"/>
        </w:rPr>
        <w:t>…………………….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jours</w:t>
      </w:r>
    </w:p>
    <w:p w14:paraId="0671C3D7" w14:textId="77777777" w:rsidR="00A07119" w:rsidRDefault="00A07119" w:rsidP="000A130F">
      <w:pPr>
        <w:pStyle w:val="Default"/>
        <w:ind w:left="567"/>
        <w:rPr>
          <w:rFonts w:ascii="Calibri" w:hAnsi="Calibri" w:cs="Calibri"/>
          <w:b/>
          <w:bCs/>
          <w:color w:val="00B050"/>
          <w:szCs w:val="22"/>
        </w:rPr>
      </w:pPr>
    </w:p>
    <w:p w14:paraId="5572D071" w14:textId="77777777" w:rsidR="000A130F" w:rsidRDefault="000A130F" w:rsidP="000A130F">
      <w:pPr>
        <w:pStyle w:val="Default"/>
        <w:ind w:left="567"/>
        <w:rPr>
          <w:rFonts w:ascii="Calibri" w:hAnsi="Calibri" w:cs="Calibri"/>
          <w:b/>
          <w:bCs/>
          <w:color w:val="00B050"/>
          <w:szCs w:val="22"/>
        </w:rPr>
      </w:pPr>
    </w:p>
    <w:p w14:paraId="30B367E0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6DA4DAA2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68646605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6EAAC0AE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27AEBE83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75CF5F42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2F86659B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51F4C43F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36199608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0E9D6F06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48B902E9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7CB1744A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3EC73E4F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7CAE2740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4024B830" w14:textId="77777777" w:rsidR="000A130F" w:rsidRDefault="000A130F" w:rsidP="000A130F">
      <w:pPr>
        <w:pStyle w:val="Default"/>
        <w:ind w:left="567"/>
        <w:rPr>
          <w:rStyle w:val="Rfrenceintense"/>
        </w:rPr>
      </w:pPr>
    </w:p>
    <w:p w14:paraId="5BBADFAE" w14:textId="77777777" w:rsidR="000A130F" w:rsidRPr="000A130F" w:rsidRDefault="000A130F" w:rsidP="0005433C">
      <w:pPr>
        <w:pStyle w:val="Default"/>
        <w:rPr>
          <w:rStyle w:val="Rfrenceintense"/>
        </w:rPr>
      </w:pPr>
    </w:p>
    <w:p w14:paraId="2B23F2AD" w14:textId="77777777" w:rsidR="00BB7DF6" w:rsidRPr="00BB7DF6" w:rsidRDefault="000A130F" w:rsidP="00BB7DF6">
      <w:pPr>
        <w:pStyle w:val="Default"/>
        <w:numPr>
          <w:ilvl w:val="0"/>
          <w:numId w:val="27"/>
        </w:numPr>
        <w:ind w:left="567" w:hanging="578"/>
        <w:rPr>
          <w:rFonts w:ascii="Calibri" w:hAnsi="Calibri" w:cs="Calibri"/>
          <w:b/>
          <w:bCs/>
          <w:color w:val="0070C0"/>
          <w:szCs w:val="22"/>
        </w:rPr>
      </w:pPr>
      <w:r w:rsidRPr="000A130F">
        <w:rPr>
          <w:rFonts w:ascii="Calibri" w:hAnsi="Calibri" w:cs="Calibri"/>
          <w:b/>
          <w:bCs/>
          <w:color w:val="0070C0"/>
        </w:rPr>
        <w:lastRenderedPageBreak/>
        <w:t xml:space="preserve">Article </w:t>
      </w:r>
      <w:r>
        <w:rPr>
          <w:rFonts w:ascii="Calibri" w:hAnsi="Calibri" w:cs="Calibri"/>
          <w:b/>
          <w:bCs/>
          <w:color w:val="0070C0"/>
        </w:rPr>
        <w:t xml:space="preserve">7 </w:t>
      </w:r>
      <w:r w:rsidRPr="000A130F">
        <w:rPr>
          <w:rFonts w:ascii="Calibri" w:hAnsi="Calibri" w:cs="Calibri"/>
          <w:b/>
          <w:bCs/>
          <w:color w:val="0070C0"/>
        </w:rPr>
        <w:t xml:space="preserve">– </w:t>
      </w:r>
      <w:r w:rsidR="0023475C">
        <w:rPr>
          <w:rFonts w:ascii="Calibri" w:hAnsi="Calibri" w:cs="Calibri"/>
          <w:b/>
          <w:bCs/>
          <w:color w:val="0070C0"/>
        </w:rPr>
        <w:t>Concerne</w:t>
      </w:r>
      <w:r w:rsidRPr="000A130F">
        <w:rPr>
          <w:rFonts w:ascii="Calibri" w:hAnsi="Calibri" w:cs="Calibri"/>
          <w:b/>
          <w:bCs/>
          <w:color w:val="0070C0"/>
        </w:rPr>
        <w:t xml:space="preserve"> les lots : </w:t>
      </w:r>
      <w:r w:rsidRPr="000A130F">
        <w:rPr>
          <w:rFonts w:ascii="Calibri" w:hAnsi="Calibri" w:cs="Calibri"/>
          <w:b/>
          <w:bCs/>
          <w:color w:val="0070C0"/>
        </w:rPr>
        <w:tab/>
      </w:r>
      <w:r w:rsidR="0023475C">
        <w:rPr>
          <w:rFonts w:ascii="Calibri" w:hAnsi="Calibri" w:cs="Calibri"/>
          <w:b/>
          <w:bCs/>
          <w:color w:val="0070C0"/>
        </w:rPr>
        <w:tab/>
      </w:r>
      <w:r w:rsidR="00BB7DF6">
        <w:rPr>
          <w:rFonts w:ascii="Calibri" w:hAnsi="Calibri" w:cs="Calibri"/>
          <w:b/>
          <w:bCs/>
          <w:color w:val="0070C0"/>
          <w:szCs w:val="22"/>
        </w:rPr>
        <w:t>N</w:t>
      </w:r>
      <w:r w:rsidR="00BB7DF6" w:rsidRPr="00BB7DF6">
        <w:rPr>
          <w:rFonts w:ascii="Calibri" w:hAnsi="Calibri" w:cs="Calibri"/>
          <w:b/>
          <w:bCs/>
          <w:color w:val="0070C0"/>
          <w:szCs w:val="22"/>
        </w:rPr>
        <w:t>°1 - Epicerie générale</w:t>
      </w:r>
    </w:p>
    <w:p w14:paraId="1D218FDF" w14:textId="77777777" w:rsidR="00BB7DF6" w:rsidRDefault="00BB7DF6" w:rsidP="0023475C">
      <w:pPr>
        <w:pStyle w:val="Default"/>
        <w:ind w:left="3556" w:firstLine="698"/>
        <w:rPr>
          <w:rFonts w:ascii="Calibri" w:hAnsi="Calibri" w:cs="Calibri"/>
          <w:b/>
          <w:bCs/>
          <w:color w:val="0070C0"/>
          <w:szCs w:val="22"/>
        </w:rPr>
      </w:pPr>
      <w:r w:rsidRPr="00BB7DF6">
        <w:rPr>
          <w:rFonts w:ascii="Calibri" w:hAnsi="Calibri" w:cs="Calibri"/>
          <w:b/>
          <w:bCs/>
          <w:color w:val="0070C0"/>
          <w:szCs w:val="22"/>
        </w:rPr>
        <w:t>N°4 : Pâtes fraiches </w:t>
      </w:r>
    </w:p>
    <w:p w14:paraId="2B991A41" w14:textId="77777777" w:rsidR="008D0BDD" w:rsidRPr="00BB7DF6" w:rsidRDefault="008D0BDD" w:rsidP="008D0BDD">
      <w:pPr>
        <w:pStyle w:val="Default"/>
        <w:ind w:left="3545" w:firstLine="709"/>
        <w:rPr>
          <w:rFonts w:ascii="Calibri" w:hAnsi="Calibri" w:cs="Calibri"/>
          <w:b/>
          <w:bCs/>
          <w:color w:val="0070C0"/>
          <w:szCs w:val="22"/>
        </w:rPr>
      </w:pPr>
      <w:r w:rsidRPr="00BB7DF6">
        <w:rPr>
          <w:rFonts w:ascii="Calibri" w:hAnsi="Calibri" w:cs="Calibri"/>
          <w:b/>
          <w:bCs/>
          <w:color w:val="0070C0"/>
          <w:szCs w:val="22"/>
        </w:rPr>
        <w:t>N°5 : Surgelés (viandes, volailles</w:t>
      </w:r>
      <w:r>
        <w:rPr>
          <w:rFonts w:ascii="Calibri" w:hAnsi="Calibri" w:cs="Calibri"/>
          <w:b/>
          <w:bCs/>
          <w:color w:val="0070C0"/>
          <w:szCs w:val="22"/>
        </w:rPr>
        <w:t>..</w:t>
      </w:r>
      <w:r w:rsidRPr="00BB7DF6">
        <w:rPr>
          <w:rFonts w:ascii="Calibri" w:hAnsi="Calibri" w:cs="Calibri"/>
          <w:b/>
          <w:bCs/>
          <w:color w:val="0070C0"/>
          <w:szCs w:val="22"/>
        </w:rPr>
        <w:t>.)</w:t>
      </w:r>
    </w:p>
    <w:p w14:paraId="2B910AF4" w14:textId="77777777" w:rsidR="00BB7DF6" w:rsidRPr="00BB7DF6" w:rsidRDefault="00BB7DF6" w:rsidP="00BB7DF6">
      <w:pPr>
        <w:pStyle w:val="Default"/>
        <w:tabs>
          <w:tab w:val="left" w:pos="2835"/>
        </w:tabs>
        <w:ind w:left="720"/>
        <w:rPr>
          <w:rFonts w:ascii="Calibri" w:hAnsi="Calibri" w:cs="Calibri"/>
          <w:b/>
          <w:bCs/>
          <w:color w:val="0070C0"/>
          <w:szCs w:val="22"/>
        </w:rPr>
      </w:pP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="0023475C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>N°6 : Traiteur salés – Frais </w:t>
      </w:r>
    </w:p>
    <w:p w14:paraId="765DF639" w14:textId="77777777" w:rsidR="00BB7DF6" w:rsidRPr="00BB7DF6" w:rsidRDefault="00BB7DF6" w:rsidP="00BB7DF6">
      <w:pPr>
        <w:pStyle w:val="Default"/>
        <w:ind w:left="2127"/>
        <w:rPr>
          <w:rFonts w:ascii="Calibri" w:hAnsi="Calibri" w:cs="Calibri"/>
          <w:b/>
          <w:bCs/>
          <w:color w:val="0070C0"/>
          <w:szCs w:val="22"/>
        </w:rPr>
      </w:pP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="0023475C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>N°7 : Produits exotiques </w:t>
      </w:r>
    </w:p>
    <w:p w14:paraId="0DBBE2C5" w14:textId="77777777" w:rsidR="00BB7DF6" w:rsidRPr="00BB7DF6" w:rsidRDefault="00BB7DF6" w:rsidP="00BB7DF6">
      <w:pPr>
        <w:pStyle w:val="Default"/>
        <w:ind w:left="2127"/>
        <w:rPr>
          <w:rFonts w:ascii="Calibri" w:hAnsi="Calibri" w:cs="Calibri"/>
          <w:b/>
          <w:bCs/>
          <w:color w:val="0070C0"/>
          <w:szCs w:val="22"/>
        </w:rPr>
      </w:pP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Pr="00BB7DF6">
        <w:rPr>
          <w:rFonts w:ascii="Calibri" w:hAnsi="Calibri" w:cs="Calibri"/>
          <w:b/>
          <w:bCs/>
          <w:color w:val="0070C0"/>
          <w:szCs w:val="22"/>
        </w:rPr>
        <w:tab/>
      </w:r>
      <w:r w:rsidR="0023475C">
        <w:rPr>
          <w:rFonts w:ascii="Calibri" w:hAnsi="Calibri" w:cs="Calibri"/>
          <w:b/>
          <w:bCs/>
          <w:color w:val="0070C0"/>
          <w:szCs w:val="22"/>
        </w:rPr>
        <w:tab/>
      </w:r>
    </w:p>
    <w:p w14:paraId="7BF74EFE" w14:textId="77777777" w:rsidR="000A130F" w:rsidRDefault="000A130F" w:rsidP="00BB7DF6">
      <w:pPr>
        <w:pStyle w:val="Default"/>
        <w:rPr>
          <w:rFonts w:ascii="Calibri" w:hAnsi="Calibri" w:cs="Calibri"/>
          <w:b/>
          <w:bCs/>
          <w:color w:val="0070C0"/>
        </w:rPr>
      </w:pPr>
    </w:p>
    <w:p w14:paraId="599E65A6" w14:textId="77777777" w:rsidR="00BB7DF6" w:rsidRPr="000A130F" w:rsidRDefault="00BB7DF6" w:rsidP="00FE7533">
      <w:pPr>
        <w:widowControl w:val="0"/>
        <w:numPr>
          <w:ilvl w:val="1"/>
          <w:numId w:val="32"/>
        </w:numPr>
        <w:adjustRightInd w:val="0"/>
        <w:spacing w:before="1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Remise </w:t>
      </w:r>
      <w:r w:rsidR="000F01E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appliquée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sur </w:t>
      </w:r>
      <w:r w:rsidRPr="00541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catalogue prix publics du titulaire p</w:t>
      </w:r>
      <w:r w:rsidRPr="000A130F">
        <w:rPr>
          <w:rFonts w:ascii="Calibri" w:hAnsi="Calibri" w:cs="Calibri"/>
          <w:b/>
          <w:i/>
          <w:sz w:val="24"/>
          <w:szCs w:val="24"/>
          <w:u w:val="single"/>
        </w:rPr>
        <w:t xml:space="preserve">our les fournitures </w:t>
      </w:r>
      <w:r w:rsidRPr="00FE7533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NON LISTEES AU </w:t>
      </w:r>
      <w:r w:rsidR="00FE7533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BPU</w:t>
      </w:r>
      <w:r w:rsidRPr="000A130F">
        <w:rPr>
          <w:rFonts w:ascii="Calibri" w:hAnsi="Calibri" w:cs="Calibri"/>
          <w:b/>
          <w:i/>
          <w:sz w:val="24"/>
          <w:szCs w:val="24"/>
          <w:u w:val="single"/>
        </w:rPr>
        <w:t>, mais entrant dans l'objet du marché</w:t>
      </w:r>
      <w:r>
        <w:rPr>
          <w:rFonts w:ascii="Calibri" w:hAnsi="Calibri" w:cs="Calibri"/>
          <w:b/>
          <w:i/>
          <w:sz w:val="24"/>
          <w:szCs w:val="24"/>
          <w:u w:val="single"/>
        </w:rPr>
        <w:t> </w:t>
      </w:r>
      <w:r w:rsidR="00FE7533">
        <w:rPr>
          <w:rFonts w:ascii="Calibri" w:hAnsi="Calibri" w:cs="Calibri"/>
          <w:b/>
          <w:i/>
          <w:sz w:val="24"/>
          <w:szCs w:val="24"/>
          <w:u w:val="single"/>
        </w:rPr>
        <w:t>(besoins occasionnels)</w:t>
      </w:r>
      <w:r w:rsidR="000C32A0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FE7533">
        <w:rPr>
          <w:rFonts w:ascii="Calibri" w:hAnsi="Calibri" w:cs="Calibri"/>
          <w:b/>
          <w:i/>
          <w:sz w:val="24"/>
          <w:szCs w:val="24"/>
          <w:u w:val="single"/>
        </w:rPr>
        <w:t>:</w:t>
      </w:r>
    </w:p>
    <w:p w14:paraId="2CAE896B" w14:textId="77777777" w:rsidR="00BB7DF6" w:rsidRDefault="00BB7DF6" w:rsidP="00BB7DF6">
      <w:pPr>
        <w:widowControl w:val="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EDA87DE" w14:textId="77777777" w:rsidR="00BB7DF6" w:rsidRDefault="00BB7DF6" w:rsidP="00BB7DF6">
      <w:pPr>
        <w:widowControl w:val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609B19C0" w14:textId="77777777" w:rsidR="00BB7DF6" w:rsidRDefault="00BB7DF6" w:rsidP="00BB7DF6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</w:p>
    <w:p w14:paraId="3937CD3E" w14:textId="77777777" w:rsidR="000C32A0" w:rsidRPr="000C32A0" w:rsidRDefault="000C32A0" w:rsidP="000C32A0">
      <w:pPr>
        <w:widowControl w:val="0"/>
        <w:pBdr>
          <w:left w:val="single" w:sz="12" w:space="0" w:color="auto"/>
          <w:bottom w:val="single" w:sz="12" w:space="11" w:color="auto"/>
          <w:right w:val="single" w:sz="12" w:space="0" w:color="auto"/>
        </w:pBd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C32A0">
        <w:rPr>
          <w:rFonts w:ascii="Calibri" w:hAnsi="Calibri" w:cs="Calibri"/>
          <w:b/>
          <w:bCs/>
          <w:snapToGrid w:val="0"/>
          <w:sz w:val="24"/>
          <w:szCs w:val="24"/>
        </w:rPr>
        <w:t>Pourcentage de remise : ………………………..…………….……………………….%</w:t>
      </w:r>
    </w:p>
    <w:p w14:paraId="2CC98BFB" w14:textId="77777777" w:rsidR="00BB7DF6" w:rsidRDefault="00BB7DF6" w:rsidP="00BB7DF6">
      <w:pPr>
        <w:pStyle w:val="Default"/>
        <w:ind w:left="720"/>
        <w:rPr>
          <w:rFonts w:ascii="Calibri" w:hAnsi="Calibri" w:cs="Calibri"/>
          <w:b/>
          <w:bCs/>
          <w:color w:val="0070C0"/>
        </w:rPr>
      </w:pPr>
    </w:p>
    <w:p w14:paraId="4B0BE876" w14:textId="77777777" w:rsidR="000F01EF" w:rsidRDefault="000F01EF" w:rsidP="00BB7DF6">
      <w:pPr>
        <w:pStyle w:val="Default"/>
        <w:rPr>
          <w:rFonts w:ascii="Calibri" w:hAnsi="Calibri" w:cs="Calibri"/>
          <w:b/>
          <w:bCs/>
          <w:color w:val="0070C0"/>
        </w:rPr>
      </w:pPr>
    </w:p>
    <w:p w14:paraId="22E1CD43" w14:textId="77777777" w:rsidR="0005433C" w:rsidRPr="009555B5" w:rsidRDefault="0005433C" w:rsidP="00BB7DF6">
      <w:pPr>
        <w:pStyle w:val="Default"/>
        <w:rPr>
          <w:rFonts w:ascii="Calibri" w:hAnsi="Calibri" w:cs="Calibri"/>
          <w:b/>
          <w:bCs/>
          <w:color w:val="0070C0"/>
        </w:rPr>
      </w:pPr>
    </w:p>
    <w:p w14:paraId="4B8C4760" w14:textId="77777777" w:rsidR="000A130F" w:rsidRPr="000A130F" w:rsidRDefault="000A130F" w:rsidP="00FE7533">
      <w:pPr>
        <w:widowControl w:val="0"/>
        <w:numPr>
          <w:ilvl w:val="1"/>
          <w:numId w:val="32"/>
        </w:numPr>
        <w:adjustRightInd w:val="0"/>
        <w:spacing w:before="1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Remise </w:t>
      </w:r>
      <w:r w:rsidR="000F01E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applicable </w:t>
      </w:r>
      <w:r w:rsidR="000C32A0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sur </w:t>
      </w:r>
      <w:r w:rsidR="000C32A0" w:rsidRPr="00541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catalogue prix publics du titul</w:t>
      </w:r>
      <w:r w:rsidR="000C32A0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aire </w:t>
      </w:r>
      <w:r w:rsidR="00FE7533">
        <w:rPr>
          <w:rFonts w:ascii="Calibri" w:hAnsi="Calibri" w:cs="Calibri"/>
          <w:b/>
          <w:i/>
          <w:sz w:val="24"/>
          <w:szCs w:val="24"/>
          <w:u w:val="single"/>
        </w:rPr>
        <w:t>durant toute la durée du marché</w:t>
      </w:r>
      <w:r w:rsidR="00FE7533" w:rsidRPr="00541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r w:rsidRPr="00541ABF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</w:t>
      </w:r>
      <w:r w:rsidRPr="000A130F">
        <w:rPr>
          <w:rFonts w:ascii="Calibri" w:hAnsi="Calibri" w:cs="Calibri"/>
          <w:b/>
          <w:i/>
          <w:sz w:val="24"/>
          <w:szCs w:val="24"/>
          <w:u w:val="single"/>
        </w:rPr>
        <w:t xml:space="preserve">our les fournitures </w:t>
      </w:r>
      <w:r w:rsidR="00FE7533" w:rsidRPr="00FE7533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LISTEES AU BPU</w:t>
      </w:r>
      <w:r w:rsidR="00FE7533">
        <w:rPr>
          <w:rFonts w:ascii="Calibri" w:hAnsi="Calibri" w:cs="Calibri"/>
          <w:b/>
          <w:i/>
          <w:sz w:val="24"/>
          <w:szCs w:val="24"/>
          <w:u w:val="single"/>
        </w:rPr>
        <w:t xml:space="preserve"> (besoins récurrents) :</w:t>
      </w:r>
    </w:p>
    <w:p w14:paraId="5F9B0504" w14:textId="77777777" w:rsidR="000A130F" w:rsidRDefault="000A130F" w:rsidP="000A130F">
      <w:pPr>
        <w:widowControl w:val="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91C4DCF" w14:textId="77777777" w:rsidR="000F01EF" w:rsidRDefault="000F01EF" w:rsidP="000A130F">
      <w:pPr>
        <w:widowControl w:val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2DE1D27F" w14:textId="77777777" w:rsidR="000A130F" w:rsidRDefault="000A130F" w:rsidP="000A130F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</w:p>
    <w:p w14:paraId="4B5512E0" w14:textId="77777777" w:rsidR="000A130F" w:rsidRPr="000C32A0" w:rsidRDefault="000A130F" w:rsidP="00FE7533">
      <w:pPr>
        <w:widowControl w:val="0"/>
        <w:pBdr>
          <w:left w:val="single" w:sz="12" w:space="0" w:color="auto"/>
          <w:bottom w:val="single" w:sz="12" w:space="11" w:color="auto"/>
          <w:right w:val="single" w:sz="12" w:space="0" w:color="auto"/>
        </w:pBd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C32A0">
        <w:rPr>
          <w:rFonts w:ascii="Calibri" w:hAnsi="Calibri" w:cs="Calibri"/>
          <w:b/>
          <w:bCs/>
          <w:snapToGrid w:val="0"/>
          <w:sz w:val="24"/>
          <w:szCs w:val="24"/>
        </w:rPr>
        <w:t>Pourcentage de remise</w:t>
      </w:r>
      <w:r w:rsidR="00FE7533" w:rsidRPr="000C32A0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Pr="000C32A0">
        <w:rPr>
          <w:rFonts w:ascii="Calibri" w:hAnsi="Calibri" w:cs="Calibri"/>
          <w:b/>
          <w:bCs/>
          <w:snapToGrid w:val="0"/>
          <w:sz w:val="24"/>
          <w:szCs w:val="24"/>
        </w:rPr>
        <w:t xml:space="preserve">: </w:t>
      </w:r>
      <w:r w:rsidR="00FE7533" w:rsidRPr="000C32A0">
        <w:rPr>
          <w:rFonts w:ascii="Calibri" w:hAnsi="Calibri" w:cs="Calibri"/>
          <w:b/>
          <w:bCs/>
          <w:snapToGrid w:val="0"/>
          <w:sz w:val="24"/>
          <w:szCs w:val="24"/>
        </w:rPr>
        <w:t>………………………..</w:t>
      </w:r>
      <w:r w:rsidRPr="000C32A0">
        <w:rPr>
          <w:rFonts w:ascii="Calibri" w:hAnsi="Calibri" w:cs="Calibri"/>
          <w:b/>
          <w:bCs/>
          <w:snapToGrid w:val="0"/>
          <w:sz w:val="24"/>
          <w:szCs w:val="24"/>
        </w:rPr>
        <w:t>…………….……………………….%</w:t>
      </w:r>
    </w:p>
    <w:p w14:paraId="19C1F2D2" w14:textId="77777777" w:rsidR="000A130F" w:rsidRDefault="000A130F" w:rsidP="000A130F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08D14CB" w14:textId="77777777" w:rsidR="000A130F" w:rsidRDefault="000A130F" w:rsidP="000A130F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F63738D" w14:textId="77777777" w:rsidR="000A130F" w:rsidRDefault="000A130F" w:rsidP="000A130F">
      <w:pPr>
        <w:jc w:val="both"/>
        <w:rPr>
          <w:rFonts w:ascii="Calibri" w:hAnsi="Calibri" w:cs="Calibri"/>
          <w:sz w:val="24"/>
          <w:szCs w:val="24"/>
        </w:rPr>
      </w:pPr>
    </w:p>
    <w:p w14:paraId="2554F730" w14:textId="77777777" w:rsidR="00056A64" w:rsidRPr="00056A64" w:rsidRDefault="00056A64" w:rsidP="00056A64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056A64">
        <w:rPr>
          <w:rFonts w:ascii="Calibri" w:hAnsi="Calibri" w:cs="Calibri"/>
          <w:color w:val="FF0000"/>
          <w:sz w:val="24"/>
          <w:szCs w:val="24"/>
        </w:rPr>
        <w:t xml:space="preserve">Pour les articles 7.1 et 7.2, l'attributaire du marché devra fournir son catalogue tarif public actualisé à chaque nouvelle période de révision </w:t>
      </w:r>
    </w:p>
    <w:p w14:paraId="479BB5CB" w14:textId="77777777" w:rsidR="0005433C" w:rsidRDefault="0005433C" w:rsidP="000A130F">
      <w:pPr>
        <w:jc w:val="both"/>
        <w:rPr>
          <w:rFonts w:ascii="Calibri" w:hAnsi="Calibri" w:cs="Calibri"/>
          <w:sz w:val="24"/>
          <w:szCs w:val="24"/>
        </w:rPr>
      </w:pPr>
    </w:p>
    <w:p w14:paraId="3B99FFEB" w14:textId="77777777" w:rsidR="000F01EF" w:rsidRDefault="000F01EF" w:rsidP="000A130F">
      <w:pPr>
        <w:jc w:val="both"/>
        <w:rPr>
          <w:rFonts w:ascii="Calibri" w:hAnsi="Calibri" w:cs="Calibri"/>
          <w:sz w:val="24"/>
          <w:szCs w:val="24"/>
        </w:rPr>
      </w:pPr>
    </w:p>
    <w:p w14:paraId="1DFBA5AD" w14:textId="77777777" w:rsidR="000A130F" w:rsidRDefault="000A130F" w:rsidP="00FE7533">
      <w:pPr>
        <w:widowControl w:val="0"/>
        <w:numPr>
          <w:ilvl w:val="1"/>
          <w:numId w:val="32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Délai de livraison sur lequel s’engage le titulaire : </w:t>
      </w:r>
    </w:p>
    <w:p w14:paraId="5A0FA661" w14:textId="77777777" w:rsidR="00FE7533" w:rsidRDefault="00FE7533" w:rsidP="00FE7533">
      <w:pPr>
        <w:widowControl w:val="0"/>
        <w:ind w:left="360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56EAA7C" w14:textId="77777777" w:rsidR="00E66636" w:rsidRDefault="00E66636" w:rsidP="00E6663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offre ne respectant pas les stipulations de l’article 17 du CCAP se verra rejetée.</w:t>
      </w:r>
    </w:p>
    <w:p w14:paraId="218F2952" w14:textId="77777777" w:rsidR="000A130F" w:rsidRDefault="000A130F" w:rsidP="000A130F">
      <w:pPr>
        <w:widowControl w:val="0"/>
        <w:ind w:left="1440"/>
        <w:jc w:val="both"/>
        <w:rPr>
          <w:rFonts w:ascii="Calibri" w:hAnsi="Calibri" w:cs="Calibri"/>
          <w:sz w:val="24"/>
          <w:szCs w:val="24"/>
        </w:rPr>
      </w:pPr>
    </w:p>
    <w:p w14:paraId="0C30F334" w14:textId="77777777" w:rsidR="000A130F" w:rsidRDefault="000A130F" w:rsidP="000A130F">
      <w:pPr>
        <w:widowControl w:val="0"/>
        <w:pBdr>
          <w:top w:val="single" w:sz="12" w:space="0" w:color="auto"/>
          <w:left w:val="single" w:sz="12" w:space="0" w:color="auto"/>
          <w:right w:val="single" w:sz="12" w:space="0" w:color="auto"/>
        </w:pBd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ab/>
      </w:r>
    </w:p>
    <w:p w14:paraId="4CEEBF26" w14:textId="77777777" w:rsidR="000A130F" w:rsidRDefault="000A130F" w:rsidP="00FE7533">
      <w:pPr>
        <w:widowControl w:val="0"/>
        <w:pBdr>
          <w:left w:val="single" w:sz="12" w:space="0" w:color="auto"/>
          <w:bottom w:val="single" w:sz="12" w:space="11" w:color="auto"/>
          <w:right w:val="single" w:sz="12" w:space="0" w:color="auto"/>
        </w:pBdr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Délai de livraison maximal NORMAL : </w:t>
      </w:r>
      <w:r w:rsidRPr="009F1ABC">
        <w:rPr>
          <w:rFonts w:ascii="Calibri" w:hAnsi="Calibri" w:cs="Calibri"/>
          <w:snapToGrid w:val="0"/>
          <w:sz w:val="24"/>
          <w:szCs w:val="24"/>
        </w:rPr>
        <w:t>……………………</w:t>
      </w:r>
      <w:r>
        <w:rPr>
          <w:rFonts w:ascii="Calibri" w:hAnsi="Calibri" w:cs="Calibri"/>
          <w:snapToGrid w:val="0"/>
          <w:sz w:val="24"/>
          <w:szCs w:val="24"/>
        </w:rPr>
        <w:t>…</w:t>
      </w:r>
      <w:r w:rsidRPr="009F1ABC">
        <w:rPr>
          <w:rFonts w:ascii="Calibri" w:hAnsi="Calibri" w:cs="Calibri"/>
          <w:snapToGrid w:val="0"/>
          <w:sz w:val="24"/>
          <w:szCs w:val="24"/>
        </w:rPr>
        <w:t>…………………….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jours</w:t>
      </w:r>
    </w:p>
    <w:p w14:paraId="7E27E38D" w14:textId="77777777" w:rsidR="000A130F" w:rsidRDefault="000A130F" w:rsidP="000A130F">
      <w:pPr>
        <w:pStyle w:val="Default"/>
        <w:ind w:left="567"/>
        <w:rPr>
          <w:rFonts w:ascii="Calibri" w:hAnsi="Calibri" w:cs="Calibri"/>
          <w:b/>
          <w:bCs/>
          <w:color w:val="00B050"/>
          <w:szCs w:val="22"/>
        </w:rPr>
      </w:pPr>
    </w:p>
    <w:p w14:paraId="5B5194C1" w14:textId="77777777" w:rsidR="00A07119" w:rsidRDefault="00A07119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63C485C1" w14:textId="77777777" w:rsidR="00056A64" w:rsidRDefault="00056A64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054C2E8F" w14:textId="77777777" w:rsidR="00056A64" w:rsidRDefault="00056A64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56A2D793" w14:textId="4EACC6FD" w:rsidR="00056A64" w:rsidRDefault="00056A64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555AA77C" w14:textId="77777777" w:rsidR="002B434D" w:rsidRDefault="002B434D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0350203" w14:textId="77777777" w:rsidR="000A130F" w:rsidRDefault="000A130F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</w:p>
    <w:p w14:paraId="4C9AFE3D" w14:textId="77777777" w:rsidR="00B31A97" w:rsidRPr="009555B5" w:rsidRDefault="00B31A97">
      <w:pPr>
        <w:jc w:val="both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 xml:space="preserve">Article 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8</w:t>
      </w: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 – Durée de l’accord-cadre</w:t>
      </w:r>
    </w:p>
    <w:p w14:paraId="71183922" w14:textId="77777777" w:rsidR="00B31A97" w:rsidRDefault="00B31A97">
      <w:pPr>
        <w:jc w:val="both"/>
        <w:rPr>
          <w:rFonts w:ascii="Calibri" w:hAnsi="Calibri" w:cs="Calibri"/>
          <w:b/>
          <w:bCs/>
          <w:color w:val="808080"/>
          <w:sz w:val="24"/>
          <w:szCs w:val="24"/>
        </w:rPr>
      </w:pPr>
    </w:p>
    <w:p w14:paraId="4954B86D" w14:textId="77777777" w:rsidR="00B31A97" w:rsidRPr="00B12A68" w:rsidRDefault="00B12A68">
      <w:pPr>
        <w:jc w:val="both"/>
        <w:rPr>
          <w:rFonts w:ascii="Calibri" w:hAnsi="Calibri" w:cs="Calibri"/>
          <w:b/>
          <w:sz w:val="24"/>
          <w:szCs w:val="24"/>
        </w:rPr>
      </w:pPr>
      <w:r w:rsidRPr="00B12A68">
        <w:rPr>
          <w:rFonts w:ascii="Calibri" w:hAnsi="Calibri" w:cs="Calibri"/>
          <w:b/>
          <w:sz w:val="24"/>
          <w:szCs w:val="24"/>
        </w:rPr>
        <w:t xml:space="preserve">L'accord-cadre </w:t>
      </w:r>
      <w:r>
        <w:rPr>
          <w:rFonts w:ascii="Calibri" w:hAnsi="Calibri" w:cs="Calibri"/>
          <w:b/>
          <w:sz w:val="24"/>
          <w:szCs w:val="24"/>
        </w:rPr>
        <w:t xml:space="preserve">débute </w:t>
      </w:r>
      <w:r w:rsidRPr="00B12A68">
        <w:rPr>
          <w:rFonts w:ascii="Calibri" w:hAnsi="Calibri" w:cs="Calibri"/>
          <w:b/>
          <w:sz w:val="24"/>
          <w:szCs w:val="24"/>
        </w:rPr>
        <w:t xml:space="preserve">à compter du 16 aout 2021 </w:t>
      </w:r>
      <w:r w:rsidR="00B31A97" w:rsidRPr="00B12A68">
        <w:rPr>
          <w:rFonts w:ascii="Calibri" w:hAnsi="Calibri" w:cs="Calibri"/>
          <w:b/>
          <w:sz w:val="24"/>
          <w:szCs w:val="24"/>
        </w:rPr>
        <w:t>pour une durée initiale de 12 mois.</w:t>
      </w:r>
    </w:p>
    <w:p w14:paraId="5233F6CD" w14:textId="64F26350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est renouvelable </w:t>
      </w:r>
      <w:r w:rsidR="009555B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fois par reconduction expresse pour une période de 12 mois soit une durée totale de l’accord cadre de </w:t>
      </w:r>
      <w:r w:rsidR="009555B5">
        <w:rPr>
          <w:rFonts w:ascii="Calibri" w:hAnsi="Calibri" w:cs="Calibri"/>
          <w:sz w:val="24"/>
          <w:szCs w:val="24"/>
        </w:rPr>
        <w:t>36</w:t>
      </w:r>
      <w:r>
        <w:rPr>
          <w:rFonts w:ascii="Calibri" w:hAnsi="Calibri" w:cs="Calibri"/>
          <w:sz w:val="24"/>
          <w:szCs w:val="24"/>
        </w:rPr>
        <w:t xml:space="preserve"> mois.</w:t>
      </w:r>
    </w:p>
    <w:p w14:paraId="3A5C2F2B" w14:textId="77777777" w:rsidR="005C275F" w:rsidRDefault="005C275F" w:rsidP="005C275F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marché peut être reconduit avant le terme des 12 mois lorsque le montant maximum sur la période est atteint. </w:t>
      </w:r>
    </w:p>
    <w:p w14:paraId="2E900212" w14:textId="77777777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pouvoir adjudicateur prend par écrit la décision de reconduire. </w:t>
      </w:r>
    </w:p>
    <w:p w14:paraId="65AC4015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décision prise par la pouvoir adjudicateur est notifiée au titulaire, au plus tard 2 mois avant la date d'expiration de la période en cours.</w:t>
      </w:r>
    </w:p>
    <w:p w14:paraId="1C2353C7" w14:textId="77777777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 de reconduction, le titulaire de l'accord-cadre est tenu d'accepter la décision qui lui est notifiée.</w:t>
      </w:r>
    </w:p>
    <w:p w14:paraId="1251AD39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26F1276" w14:textId="77777777" w:rsidR="00B31A97" w:rsidRDefault="00B31A97">
      <w:p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Délais d'exécution des bons de commande :</w:t>
      </w:r>
    </w:p>
    <w:p w14:paraId="5A241FE4" w14:textId="77777777" w:rsidR="00E809CE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délai de livraison des fournitures est fixé dans chaque bon de commande et court à compter de la notification de celui-ci.</w:t>
      </w:r>
    </w:p>
    <w:p w14:paraId="0C6AAABF" w14:textId="77777777" w:rsidR="00541ABF" w:rsidRDefault="00541ABF">
      <w:pPr>
        <w:jc w:val="both"/>
        <w:rPr>
          <w:rFonts w:ascii="Calibri" w:hAnsi="Calibri" w:cs="Calibri"/>
          <w:sz w:val="24"/>
          <w:szCs w:val="24"/>
        </w:rPr>
      </w:pPr>
    </w:p>
    <w:p w14:paraId="732524D2" w14:textId="77777777" w:rsidR="00B31A97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Article 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9</w:t>
      </w: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 – Paiement</w:t>
      </w:r>
    </w:p>
    <w:p w14:paraId="73027868" w14:textId="77777777" w:rsidR="00B31A97" w:rsidRDefault="00B31A9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 de paiement sur un seul compte, le pouvoir adjudicateur se libère des sommes dues au titre du présent accord-cadre en faisant porter le montant au crédit du compte suivant :</w:t>
      </w:r>
    </w:p>
    <w:p w14:paraId="40D2322E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Libellé du compte :</w:t>
      </w:r>
      <w:r>
        <w:rPr>
          <w:rFonts w:ascii="Calibri" w:hAnsi="Calibri" w:cs="Calibri"/>
          <w:sz w:val="24"/>
          <w:szCs w:val="24"/>
        </w:rPr>
        <w:tab/>
      </w:r>
    </w:p>
    <w:p w14:paraId="5ADBE70D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Domiciliation :</w:t>
      </w:r>
      <w:r>
        <w:rPr>
          <w:rFonts w:ascii="Calibri" w:hAnsi="Calibri" w:cs="Calibri"/>
          <w:sz w:val="24"/>
          <w:szCs w:val="24"/>
        </w:rPr>
        <w:tab/>
      </w:r>
    </w:p>
    <w:p w14:paraId="413BBD7B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 :</w:t>
      </w:r>
      <w:r>
        <w:rPr>
          <w:rFonts w:ascii="Calibri" w:hAnsi="Calibri" w:cs="Calibri"/>
          <w:sz w:val="24"/>
          <w:szCs w:val="24"/>
        </w:rPr>
        <w:tab/>
      </w:r>
    </w:p>
    <w:p w14:paraId="2BE0F6C5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CODE IBAN :</w:t>
      </w:r>
      <w:r>
        <w:rPr>
          <w:rFonts w:ascii="Calibri" w:hAnsi="Calibri" w:cs="Calibri"/>
          <w:sz w:val="24"/>
          <w:szCs w:val="24"/>
        </w:rPr>
        <w:tab/>
      </w:r>
    </w:p>
    <w:p w14:paraId="7067AA4C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Code BIC :</w:t>
      </w:r>
      <w:r>
        <w:rPr>
          <w:rFonts w:ascii="Calibri" w:hAnsi="Calibri" w:cs="Calibri"/>
          <w:sz w:val="24"/>
          <w:szCs w:val="24"/>
        </w:rPr>
        <w:tab/>
      </w:r>
    </w:p>
    <w:p w14:paraId="53FD116E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 de paiement sur plusieurs comptes, dupliquer et remplir l'annexe "en cas de réponse en groupement" autant de fois que nécessaire.</w:t>
      </w:r>
    </w:p>
    <w:p w14:paraId="2E92917D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paiements sont effectués en euros.</w:t>
      </w:r>
    </w:p>
    <w:p w14:paraId="47E42ACC" w14:textId="77777777" w:rsidR="00B31A97" w:rsidRDefault="00B31A97">
      <w:pPr>
        <w:tabs>
          <w:tab w:val="right" w:leader="dot" w:pos="9214"/>
        </w:tabs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Article 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10</w:t>
      </w: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 – Origine des fournitures</w:t>
      </w:r>
    </w:p>
    <w:p w14:paraId="174AAB67" w14:textId="77777777" w:rsidR="00B31A97" w:rsidRDefault="00B31A97">
      <w:pPr>
        <w:tabs>
          <w:tab w:val="right" w:leader="dot" w:pos="921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Conformément aux dispositions des articles L2153-1 et R2153-1 du code de la commande publique, origine des fournitures en pourcentage de la valeur totale des produits composant l'offre :</w:t>
      </w:r>
    </w:p>
    <w:p w14:paraId="269E5959" w14:textId="77777777" w:rsidR="00B31A97" w:rsidRDefault="00B31A97">
      <w:pPr>
        <w:numPr>
          <w:ilvl w:val="0"/>
          <w:numId w:val="22"/>
        </w:numPr>
        <w:tabs>
          <w:tab w:val="right" w:leader="dot" w:pos="9214"/>
        </w:tabs>
        <w:spacing w:line="360" w:lineRule="auto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Pays de l'Union européenne, France comprise : ........................%.</w:t>
      </w:r>
    </w:p>
    <w:p w14:paraId="23D67763" w14:textId="77777777" w:rsidR="00B31A97" w:rsidRDefault="00B31A97">
      <w:pPr>
        <w:numPr>
          <w:ilvl w:val="0"/>
          <w:numId w:val="22"/>
        </w:numPr>
        <w:tabs>
          <w:tab w:val="right" w:leader="dot" w:pos="9214"/>
        </w:tabs>
        <w:spacing w:line="360" w:lineRule="auto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Pays membre de l'Organisation mondiale du commerce signataire de l'accord sur les marchés publics (Union européenne exclue) : ......................%.</w:t>
      </w:r>
    </w:p>
    <w:p w14:paraId="75AED273" w14:textId="11D81625" w:rsidR="00B31A97" w:rsidRDefault="00B31A97">
      <w:pPr>
        <w:numPr>
          <w:ilvl w:val="0"/>
          <w:numId w:val="22"/>
        </w:numPr>
        <w:tabs>
          <w:tab w:val="right" w:leader="dot" w:pos="9214"/>
        </w:tabs>
        <w:spacing w:line="360" w:lineRule="auto"/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Autre : .......................%.</w:t>
      </w:r>
    </w:p>
    <w:p w14:paraId="4ECC7C8A" w14:textId="77777777" w:rsidR="00B31A97" w:rsidRPr="009555B5" w:rsidRDefault="00B31A97">
      <w:pPr>
        <w:tabs>
          <w:tab w:val="right" w:leader="dot" w:pos="9214"/>
        </w:tabs>
        <w:rPr>
          <w:rFonts w:ascii="Calibri" w:hAnsi="Calibri" w:cs="Calibri"/>
          <w:b/>
          <w:bCs/>
          <w:color w:val="0070C0"/>
          <w:sz w:val="24"/>
          <w:szCs w:val="24"/>
        </w:rPr>
      </w:pPr>
      <w:bookmarkStart w:id="3" w:name="_GoBack"/>
      <w:bookmarkEnd w:id="3"/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Article 1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1</w:t>
      </w:r>
      <w:r w:rsidRPr="009555B5">
        <w:rPr>
          <w:rFonts w:ascii="Calibri" w:hAnsi="Calibri" w:cs="Calibri"/>
          <w:b/>
          <w:bCs/>
          <w:color w:val="0070C0"/>
          <w:sz w:val="24"/>
          <w:szCs w:val="24"/>
        </w:rPr>
        <w:t xml:space="preserve"> – Engagement du candidat</w:t>
      </w:r>
    </w:p>
    <w:p w14:paraId="15D2903A" w14:textId="77777777" w:rsidR="009555B5" w:rsidRDefault="009555B5">
      <w:pPr>
        <w:tabs>
          <w:tab w:val="right" w:leader="dot" w:pos="9214"/>
        </w:tabs>
        <w:rPr>
          <w:rFonts w:ascii="Calibri" w:hAnsi="Calibri" w:cs="Calibri"/>
          <w:b/>
          <w:bCs/>
          <w:color w:val="808080"/>
          <w:sz w:val="24"/>
          <w:szCs w:val="24"/>
        </w:rPr>
      </w:pPr>
    </w:p>
    <w:p w14:paraId="49F3CF98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Fait en un seul original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96FE1D9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4437FD5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ab/>
      </w:r>
    </w:p>
    <w:p w14:paraId="32FE3B89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5E3EBD3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tab/>
      </w:r>
    </w:p>
    <w:p w14:paraId="27ED43D7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45061A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Mention manuscrite "lu et approuvé"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AC00A22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Signature(s) du(des) candidat(s) (représentant(s) habilité(s) pour signer l'accord-cadre :</w:t>
      </w:r>
    </w:p>
    <w:p w14:paraId="24517D7D" w14:textId="77777777" w:rsidR="009555B5" w:rsidRDefault="009555B5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XSpec="center" w:tblpY="5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541ABF" w:rsidRPr="006D2524" w14:paraId="3159E9C1" w14:textId="77777777" w:rsidTr="00541ABF">
        <w:trPr>
          <w:trHeight w:val="3674"/>
        </w:trPr>
        <w:tc>
          <w:tcPr>
            <w:tcW w:w="6151" w:type="dxa"/>
          </w:tcPr>
          <w:p w14:paraId="6547F4A8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81BF7B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9B7B1E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CF18E5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FAF1B7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17E24E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51A899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BDBC64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F114C1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B61471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3B1536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A96A25" w14:textId="77777777" w:rsidR="00541ABF" w:rsidRPr="006D2524" w:rsidRDefault="00541ABF" w:rsidP="00541AB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69628F" w14:textId="77777777" w:rsidR="009555B5" w:rsidRDefault="009555B5">
      <w:pPr>
        <w:rPr>
          <w:rFonts w:ascii="Calibri" w:hAnsi="Calibri" w:cs="Calibri"/>
          <w:sz w:val="24"/>
          <w:szCs w:val="24"/>
        </w:rPr>
      </w:pPr>
    </w:p>
    <w:p w14:paraId="22F6F2CD" w14:textId="77777777" w:rsidR="00B31A97" w:rsidRDefault="00B31A97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="006D2524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Article 1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2</w:t>
      </w:r>
      <w:r w:rsidRPr="006D2524">
        <w:rPr>
          <w:rFonts w:ascii="Calibri" w:hAnsi="Calibri" w:cs="Calibri"/>
          <w:b/>
          <w:bCs/>
          <w:color w:val="0070C0"/>
          <w:sz w:val="24"/>
          <w:szCs w:val="24"/>
        </w:rPr>
        <w:t xml:space="preserve"> – Liste des annexes à l'acte d'engagement</w:t>
      </w:r>
    </w:p>
    <w:p w14:paraId="76CD56B2" w14:textId="77777777" w:rsidR="006D2524" w:rsidRPr="006D2524" w:rsidRDefault="006D2524">
      <w:pPr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E83DBA8" w14:textId="77777777" w:rsidR="00B31A97" w:rsidRDefault="00B31A97">
      <w:pPr>
        <w:numPr>
          <w:ilvl w:val="0"/>
          <w:numId w:val="21"/>
        </w:numPr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Annexe 1 - En cas de réponse en groupement </w:t>
      </w:r>
    </w:p>
    <w:p w14:paraId="638E9292" w14:textId="77777777" w:rsidR="006D2524" w:rsidRDefault="006D2524" w:rsidP="006D2524">
      <w:pPr>
        <w:ind w:left="580"/>
        <w:rPr>
          <w:rFonts w:ascii="Calibri" w:hAnsi="Calibri" w:cs="Calibri"/>
          <w:sz w:val="24"/>
          <w:szCs w:val="24"/>
        </w:rPr>
      </w:pPr>
    </w:p>
    <w:p w14:paraId="6F99E35F" w14:textId="77777777" w:rsidR="00B31A97" w:rsidRDefault="00B31A97">
      <w:pPr>
        <w:ind w:left="580"/>
        <w:rPr>
          <w:rFonts w:ascii="Calibri" w:hAnsi="Calibri" w:cs="Calibri"/>
          <w:sz w:val="24"/>
          <w:szCs w:val="24"/>
        </w:rPr>
      </w:pPr>
    </w:p>
    <w:p w14:paraId="7DB4A8C5" w14:textId="77777777" w:rsidR="00B31A97" w:rsidRDefault="00B31A97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6D2524">
        <w:rPr>
          <w:rFonts w:ascii="Calibri" w:hAnsi="Calibri" w:cs="Calibri"/>
          <w:b/>
          <w:bCs/>
          <w:color w:val="0070C0"/>
          <w:sz w:val="24"/>
          <w:szCs w:val="24"/>
        </w:rPr>
        <w:t>Article 1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3</w:t>
      </w:r>
      <w:r w:rsidRPr="006D2524">
        <w:rPr>
          <w:rFonts w:ascii="Calibri" w:hAnsi="Calibri" w:cs="Calibri"/>
          <w:b/>
          <w:bCs/>
          <w:color w:val="0070C0"/>
          <w:sz w:val="24"/>
          <w:szCs w:val="24"/>
        </w:rPr>
        <w:t xml:space="preserve"> - Acceptation de l'accord-cadre (à remplir par le pouvoir adjudicateur)</w:t>
      </w:r>
    </w:p>
    <w:p w14:paraId="16BB981D" w14:textId="77777777" w:rsidR="006D2524" w:rsidRPr="006D2524" w:rsidRDefault="006D2524">
      <w:pPr>
        <w:spacing w:before="100" w:after="100"/>
        <w:outlineLvl w:val="0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35C73E78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 acceptée la présente offre pour valoir acte d'engagement</w:t>
      </w:r>
    </w:p>
    <w:p w14:paraId="37B44255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19618E5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6D2524">
        <w:rPr>
          <w:rFonts w:ascii="Calibri" w:hAnsi="Calibri" w:cs="Calibri"/>
          <w:sz w:val="24"/>
          <w:szCs w:val="24"/>
        </w:rPr>
        <w:t xml:space="preserve"> Le Pradet</w:t>
      </w:r>
    </w:p>
    <w:p w14:paraId="4E9DB8A7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13C1C8D8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z w:val="24"/>
          <w:szCs w:val="24"/>
        </w:rPr>
        <w:tab/>
      </w:r>
    </w:p>
    <w:p w14:paraId="0C42C8B5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791A911B" w14:textId="77777777" w:rsidR="00B31A97" w:rsidRPr="00A815A0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de l'autorité compétente en vertu de Délibération </w:t>
      </w:r>
      <w:r w:rsidR="00A815A0">
        <w:rPr>
          <w:rFonts w:ascii="Calibri" w:hAnsi="Calibri" w:cs="Calibri"/>
          <w:sz w:val="24"/>
          <w:szCs w:val="24"/>
        </w:rPr>
        <w:t>n°</w:t>
      </w:r>
      <w:r w:rsidR="00A815A0" w:rsidRPr="00A815A0">
        <w:rPr>
          <w:rFonts w:asciiTheme="minorHAnsi" w:hAnsiTheme="minorHAnsi"/>
          <w:sz w:val="24"/>
          <w:szCs w:val="24"/>
        </w:rPr>
        <w:t>20-DCM-DGS-017 du 3 juillet 2020</w:t>
      </w:r>
      <w:r w:rsidRPr="00A815A0">
        <w:rPr>
          <w:rFonts w:ascii="Calibri" w:hAnsi="Calibri" w:cs="Calibri"/>
          <w:sz w:val="24"/>
          <w:szCs w:val="24"/>
        </w:rPr>
        <w:t>.</w:t>
      </w:r>
    </w:p>
    <w:p w14:paraId="0B3DB25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58EFA56C" w14:textId="77777777" w:rsidR="006D2524" w:rsidRDefault="006D2524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page" w:tblpX="3239" w:tblpY="7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6D2524" w:rsidRPr="006D2524" w14:paraId="245242FD" w14:textId="77777777" w:rsidTr="006D2524">
        <w:trPr>
          <w:trHeight w:val="3674"/>
        </w:trPr>
        <w:tc>
          <w:tcPr>
            <w:tcW w:w="6151" w:type="dxa"/>
          </w:tcPr>
          <w:p w14:paraId="7CA9F6B3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6A2265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B64FC9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1FBCB7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97AB7F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9AFA15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78D463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78D539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98BDD4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B74ADB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BF690E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2E3273" w14:textId="77777777" w:rsidR="006D2524" w:rsidRPr="006D2524" w:rsidRDefault="006D2524" w:rsidP="006D252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E0BC41" w14:textId="77777777" w:rsidR="00B31A97" w:rsidRPr="006D2524" w:rsidRDefault="00B31A97">
      <w:pPr>
        <w:rPr>
          <w:rFonts w:ascii="Calibri" w:hAnsi="Calibri" w:cs="Calibri"/>
          <w:b/>
          <w:bCs/>
          <w:color w:val="0070C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6D2524"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Article 1</w:t>
      </w:r>
      <w:r w:rsidR="00BB7DF6">
        <w:rPr>
          <w:rFonts w:ascii="Calibri" w:hAnsi="Calibri" w:cs="Calibri"/>
          <w:b/>
          <w:bCs/>
          <w:color w:val="0070C0"/>
          <w:sz w:val="24"/>
          <w:szCs w:val="24"/>
        </w:rPr>
        <w:t>4</w:t>
      </w:r>
      <w:r w:rsidRPr="006D2524">
        <w:rPr>
          <w:rFonts w:ascii="Calibri" w:hAnsi="Calibri" w:cs="Calibri"/>
          <w:b/>
          <w:bCs/>
          <w:color w:val="0070C0"/>
          <w:sz w:val="24"/>
          <w:szCs w:val="24"/>
        </w:rPr>
        <w:t xml:space="preserve"> - Date d'effet de l'accord-cadre </w:t>
      </w:r>
    </w:p>
    <w:p w14:paraId="02A2C303" w14:textId="77777777" w:rsidR="006D2524" w:rsidRDefault="006D2524">
      <w:pPr>
        <w:rPr>
          <w:rFonts w:ascii="Calibri" w:hAnsi="Calibri" w:cs="Calibri"/>
          <w:b/>
          <w:bCs/>
          <w:color w:val="808080"/>
          <w:sz w:val="24"/>
          <w:szCs w:val="24"/>
        </w:rPr>
      </w:pPr>
    </w:p>
    <w:p w14:paraId="392002D0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En cas d'envoi électronique en LRAR :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C18C34C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Saisir ci-dessous la date de réception par le titulaire et les références du courrier électronique</w:t>
      </w:r>
    </w:p>
    <w:p w14:paraId="7D08EF5B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Reçu par le titulaire le ………………………</w:t>
      </w:r>
    </w:p>
    <w:p w14:paraId="5AD37177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Références : ………………………</w:t>
      </w:r>
    </w:p>
    <w:p w14:paraId="7CB4C25C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3D914559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091E3FFA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En cas d'envoi postal en LRAR :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88908B9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Coller ci-dessous l'avis de réception postal, daté et signé par le titulaire</w:t>
      </w:r>
    </w:p>
    <w:p w14:paraId="6C20962B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392DDE37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2FB2C1B8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77BE6C3C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5F4B2312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608D4B52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278F6434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4303E972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081F89FE" w14:textId="77777777" w:rsidR="006D2524" w:rsidRDefault="006D2524">
      <w:pPr>
        <w:jc w:val="both"/>
        <w:rPr>
          <w:rFonts w:ascii="Calibri" w:hAnsi="Calibri" w:cs="Calibri"/>
          <w:sz w:val="24"/>
          <w:szCs w:val="24"/>
        </w:rPr>
      </w:pPr>
    </w:p>
    <w:p w14:paraId="3CFD8501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64E445E3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2459FD18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2B4F3D37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19EC2300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</w:p>
    <w:p w14:paraId="13077D70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En cas de remise contre récépissé : 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163DB46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titulaire signera la formule ci-dessous :</w:t>
      </w:r>
    </w:p>
    <w:p w14:paraId="0EDFDF01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 Reçu à titre de notification une copie du présent accord-cadre ”</w:t>
      </w:r>
    </w:p>
    <w:p w14:paraId="3D7AE34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ab/>
        <w:t>,</w:t>
      </w:r>
    </w:p>
    <w:p w14:paraId="2E6E2AA8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tab/>
      </w:r>
    </w:p>
    <w:p w14:paraId="53673F47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du titulaire</w:t>
      </w:r>
    </w:p>
    <w:p w14:paraId="3AF3753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8E574F6" w14:textId="77777777" w:rsidR="00B31A97" w:rsidRDefault="00B31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5C4C601" w14:textId="77777777" w:rsidR="00B31A97" w:rsidRDefault="00B31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Cadre pour nantissement ou cession de créance :</w:t>
      </w:r>
      <w:r>
        <w:rPr>
          <w:rFonts w:ascii="Calibri" w:hAnsi="Calibri" w:cs="Calibri"/>
          <w:sz w:val="24"/>
          <w:szCs w:val="24"/>
        </w:rPr>
        <w:t xml:space="preserve"> (1)</w:t>
      </w:r>
    </w:p>
    <w:p w14:paraId="68ECD686" w14:textId="77777777" w:rsidR="00B31A97" w:rsidRDefault="00B31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Formule d'origine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0EEBB6E" w14:textId="77777777" w:rsidR="00B31A97" w:rsidRDefault="00B31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 délivrée en unique exemplaire pour être remise à l'établissement de crédit en cas de cession ou de nantissement de créance de :</w:t>
      </w:r>
    </w:p>
    <w:p w14:paraId="41994241" w14:textId="77777777" w:rsidR="00B31A97" w:rsidRDefault="00B31A97">
      <w:pPr>
        <w:numPr>
          <w:ilvl w:val="0"/>
          <w:numId w:val="21"/>
        </w:numPr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totalité de l'accord-cadre (2)</w:t>
      </w:r>
    </w:p>
    <w:p w14:paraId="2F8F828B" w14:textId="77777777" w:rsidR="00B31A97" w:rsidRDefault="00B31A97">
      <w:pPr>
        <w:numPr>
          <w:ilvl w:val="0"/>
          <w:numId w:val="21"/>
        </w:numPr>
        <w:tabs>
          <w:tab w:val="right" w:leader="dot" w:pos="9214"/>
        </w:tabs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partie des prestations évaluées à </w:t>
      </w:r>
      <w:r>
        <w:rPr>
          <w:rFonts w:ascii="Calibri" w:hAnsi="Calibri" w:cs="Calibri"/>
          <w:sz w:val="24"/>
          <w:szCs w:val="24"/>
        </w:rPr>
        <w:tab/>
        <w:t xml:space="preserve"> euros (en lettres) </w:t>
      </w:r>
    </w:p>
    <w:p w14:paraId="2F8FDA8D" w14:textId="77777777" w:rsidR="00B31A97" w:rsidRDefault="00B31A97">
      <w:pPr>
        <w:numPr>
          <w:ilvl w:val="0"/>
          <w:numId w:val="21"/>
        </w:numPr>
        <w:tabs>
          <w:tab w:val="right" w:leader="dot" w:pos="9214"/>
        </w:tabs>
        <w:ind w:left="580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 devant être exécutées par </w:t>
      </w:r>
      <w:r>
        <w:rPr>
          <w:rFonts w:ascii="Calibri" w:hAnsi="Calibri" w:cs="Calibri"/>
          <w:sz w:val="24"/>
          <w:szCs w:val="24"/>
        </w:rPr>
        <w:tab/>
        <w:t xml:space="preserve"> en qualité de co-traitant.</w:t>
      </w:r>
    </w:p>
    <w:p w14:paraId="3CC014B6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14:paraId="2FE75A84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ab/>
        <w:t xml:space="preserve"> ,</w:t>
      </w:r>
    </w:p>
    <w:p w14:paraId="59884FF8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(3) </w:t>
      </w:r>
      <w:r>
        <w:rPr>
          <w:rFonts w:ascii="Calibri" w:hAnsi="Calibri" w:cs="Calibri"/>
          <w:sz w:val="24"/>
          <w:szCs w:val="24"/>
        </w:rPr>
        <w:tab/>
      </w:r>
    </w:p>
    <w:p w14:paraId="5D70CB0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4B291DD6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036A7C3A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Signature,</w:t>
      </w:r>
    </w:p>
    <w:p w14:paraId="272C7C9D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page" w:tblpX="3239" w:tblpY="7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</w:tblGrid>
      <w:tr w:rsidR="00162C6F" w:rsidRPr="006D2524" w14:paraId="16F58E4A" w14:textId="77777777" w:rsidTr="005A43A4">
        <w:trPr>
          <w:trHeight w:val="3674"/>
        </w:trPr>
        <w:tc>
          <w:tcPr>
            <w:tcW w:w="6151" w:type="dxa"/>
          </w:tcPr>
          <w:p w14:paraId="70B547B5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8CDF31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5B3F21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91B739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2EBE34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43A916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BA5C73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798F1C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73D32D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79536B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820331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C1480A" w14:textId="77777777" w:rsidR="00162C6F" w:rsidRPr="006D2524" w:rsidRDefault="00162C6F" w:rsidP="005A43A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605A83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3C7D452F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CD3DDA3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56EA8D95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7F465F06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49B85779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4000A52F" w14:textId="77777777" w:rsidR="006D2524" w:rsidRDefault="006D2524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73CDC8F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38A2FA0E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5F5FB497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759FE5F6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1245F7CB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13FF01A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CEAE89E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4AEAC0B3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AEF81EC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41580DFB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6A1D2874" w14:textId="77777777" w:rsidR="00162C6F" w:rsidRDefault="00162C6F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7BA5D4E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23E5E8A1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(1) A remplir par le pouvoir adjudicateur en original sur une photocopie.</w:t>
      </w:r>
    </w:p>
    <w:p w14:paraId="461A373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(2) Rayer la mention inutile.</w:t>
      </w:r>
    </w:p>
    <w:p w14:paraId="76C5F55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(3) Date et signature originales.</w:t>
      </w:r>
    </w:p>
    <w:p w14:paraId="23616D0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p w14:paraId="6B9FC94E" w14:textId="77777777" w:rsidR="00B31A97" w:rsidRPr="006D2524" w:rsidRDefault="00B31A97">
      <w:pPr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6D2524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ANNEXE 1 - En cas de réponse en groupement</w:t>
      </w:r>
    </w:p>
    <w:p w14:paraId="6BFA9E88" w14:textId="77777777" w:rsidR="00B31A97" w:rsidRDefault="00B31A9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A0C883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(A reproduire pour chacun des cotraitants)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B38FBDF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Acheteur : Mairie du Pradet</w:t>
      </w:r>
    </w:p>
    <w:p w14:paraId="742348EA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Hôtel de Ville</w:t>
      </w:r>
    </w:p>
    <w:p w14:paraId="08B12DF9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Parc Cravéro</w:t>
      </w:r>
    </w:p>
    <w:p w14:paraId="103D71C4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83220 Le Pradet</w:t>
      </w:r>
    </w:p>
    <w:p w14:paraId="20422A8C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 : 04.94.08.69.60</w:t>
      </w:r>
    </w:p>
    <w:p w14:paraId="2566F522" w14:textId="77777777" w:rsidR="00B31A97" w:rsidRDefault="00B31A97">
      <w:pPr>
        <w:spacing w:before="100" w:after="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Cotraitant n°.... </w:t>
      </w:r>
    </w:p>
    <w:p w14:paraId="79D6DCA2" w14:textId="77777777" w:rsidR="00B31A97" w:rsidRDefault="00B31A97">
      <w:pPr>
        <w:spacing w:before="100" w:after="100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Désignation du cotraitant :</w:t>
      </w:r>
    </w:p>
    <w:p w14:paraId="42DB3766" w14:textId="77777777" w:rsidR="00B31A97" w:rsidRDefault="00B31A9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soussigné,</w:t>
      </w:r>
    </w:p>
    <w:p w14:paraId="6EE92A54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 et Prénom : </w:t>
      </w:r>
      <w:r>
        <w:rPr>
          <w:rFonts w:ascii="Calibri" w:hAnsi="Calibri" w:cs="Calibri"/>
          <w:sz w:val="24"/>
          <w:szCs w:val="24"/>
        </w:rPr>
        <w:tab/>
      </w:r>
    </w:p>
    <w:p w14:paraId="0209D666" w14:textId="77777777" w:rsidR="00B31A97" w:rsidRDefault="00F87118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1A226465">
          <v:rect id="_x0000_s1048" style="position:absolute;left:0;text-align:left;margin-left:2.25pt;margin-top:5.45pt;width:13.1pt;height:15.55pt;z-index:251661312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Agissant en mon nom personnel :</w:t>
      </w:r>
    </w:p>
    <w:p w14:paraId="4E72C086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Domicilié à : </w:t>
      </w:r>
      <w:r>
        <w:rPr>
          <w:rFonts w:ascii="Calibri" w:hAnsi="Calibri" w:cs="Calibri"/>
          <w:sz w:val="24"/>
          <w:szCs w:val="24"/>
        </w:rPr>
        <w:tab/>
      </w:r>
    </w:p>
    <w:p w14:paraId="2350BAB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Immatriculé à l'INSEE sous le n° SIRET : </w:t>
      </w:r>
      <w:r>
        <w:rPr>
          <w:rFonts w:ascii="Calibri" w:hAnsi="Calibri" w:cs="Calibri"/>
          <w:sz w:val="24"/>
          <w:szCs w:val="24"/>
        </w:rPr>
        <w:tab/>
      </w:r>
    </w:p>
    <w:p w14:paraId="6B1897E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Inscrit au Registre du Commerce et des Sociétés de : </w:t>
      </w:r>
      <w:r>
        <w:rPr>
          <w:rFonts w:ascii="Calibri" w:hAnsi="Calibri" w:cs="Calibri"/>
          <w:sz w:val="24"/>
          <w:szCs w:val="24"/>
        </w:rPr>
        <w:tab/>
      </w:r>
    </w:p>
    <w:p w14:paraId="2988A8C7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Sous le n° </w:t>
      </w:r>
      <w:r>
        <w:rPr>
          <w:rFonts w:ascii="Calibri" w:hAnsi="Calibri" w:cs="Calibri"/>
          <w:sz w:val="24"/>
          <w:szCs w:val="24"/>
        </w:rPr>
        <w:tab/>
      </w:r>
    </w:p>
    <w:p w14:paraId="7ABF99C1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 : </w:t>
      </w:r>
      <w:r>
        <w:rPr>
          <w:rFonts w:ascii="Calibri" w:hAnsi="Calibri" w:cs="Calibri"/>
          <w:sz w:val="24"/>
          <w:szCs w:val="24"/>
        </w:rPr>
        <w:tab/>
      </w:r>
    </w:p>
    <w:p w14:paraId="237A7B8C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Télécopie : </w:t>
      </w:r>
      <w:r>
        <w:rPr>
          <w:rFonts w:ascii="Calibri" w:hAnsi="Calibri" w:cs="Calibri"/>
          <w:sz w:val="24"/>
          <w:szCs w:val="24"/>
        </w:rPr>
        <w:tab/>
      </w:r>
    </w:p>
    <w:p w14:paraId="2CE27C35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Courriel : </w:t>
      </w:r>
      <w:r>
        <w:rPr>
          <w:rFonts w:ascii="Calibri" w:hAnsi="Calibri" w:cs="Calibri"/>
          <w:sz w:val="24"/>
          <w:szCs w:val="24"/>
        </w:rPr>
        <w:tab/>
      </w:r>
    </w:p>
    <w:p w14:paraId="07C3C8A3" w14:textId="77777777" w:rsidR="00B31A97" w:rsidRDefault="00F87118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3472484A">
          <v:rect id="_x0000_s1049" style="position:absolute;left:0;text-align:left;margin-left:2.25pt;margin-top:6.7pt;width:13.1pt;height:15.55pt;z-index:251662336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Agissant pour le nom et pour le compte de la société (intitulé complet et forme juridique de la société : </w:t>
      </w:r>
      <w:r w:rsidR="00B31A97">
        <w:rPr>
          <w:rFonts w:ascii="Calibri" w:hAnsi="Calibri" w:cs="Calibri"/>
          <w:sz w:val="24"/>
          <w:szCs w:val="24"/>
        </w:rPr>
        <w:tab/>
      </w:r>
    </w:p>
    <w:p w14:paraId="7CF4BE5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43751D2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Domicilié à : </w:t>
      </w:r>
      <w:r>
        <w:rPr>
          <w:rFonts w:ascii="Calibri" w:hAnsi="Calibri" w:cs="Calibri"/>
          <w:sz w:val="24"/>
          <w:szCs w:val="24"/>
        </w:rPr>
        <w:tab/>
      </w:r>
    </w:p>
    <w:p w14:paraId="694AB7EF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Immatriculé à l'INSEE sous le n° SIRET : </w:t>
      </w:r>
      <w:r>
        <w:rPr>
          <w:rFonts w:ascii="Calibri" w:hAnsi="Calibri" w:cs="Calibri"/>
          <w:sz w:val="24"/>
          <w:szCs w:val="24"/>
        </w:rPr>
        <w:tab/>
      </w:r>
    </w:p>
    <w:p w14:paraId="727F3313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Inscrit au Registre du Commerce et des Sociétés de : </w:t>
      </w:r>
      <w:r>
        <w:rPr>
          <w:rFonts w:ascii="Calibri" w:hAnsi="Calibri" w:cs="Calibri"/>
          <w:sz w:val="24"/>
          <w:szCs w:val="24"/>
        </w:rPr>
        <w:tab/>
      </w:r>
    </w:p>
    <w:p w14:paraId="14D74549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Sous le n° </w:t>
      </w:r>
      <w:r>
        <w:rPr>
          <w:rFonts w:ascii="Calibri" w:hAnsi="Calibri" w:cs="Calibri"/>
          <w:sz w:val="24"/>
          <w:szCs w:val="24"/>
        </w:rPr>
        <w:tab/>
      </w:r>
    </w:p>
    <w:p w14:paraId="2189ABDB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 : </w:t>
      </w:r>
      <w:r>
        <w:rPr>
          <w:rFonts w:ascii="Calibri" w:hAnsi="Calibri" w:cs="Calibri"/>
          <w:sz w:val="24"/>
          <w:szCs w:val="24"/>
        </w:rPr>
        <w:tab/>
      </w:r>
    </w:p>
    <w:p w14:paraId="3992BC16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Télécopie : </w:t>
      </w:r>
      <w:r>
        <w:rPr>
          <w:rFonts w:ascii="Calibri" w:hAnsi="Calibri" w:cs="Calibri"/>
          <w:sz w:val="24"/>
          <w:szCs w:val="24"/>
        </w:rPr>
        <w:tab/>
      </w:r>
    </w:p>
    <w:p w14:paraId="4D46756D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Courriel : </w:t>
      </w:r>
      <w:r>
        <w:rPr>
          <w:rFonts w:ascii="Calibri" w:hAnsi="Calibri" w:cs="Calibri"/>
          <w:sz w:val="24"/>
          <w:szCs w:val="24"/>
        </w:rPr>
        <w:tab/>
      </w:r>
    </w:p>
    <w:p w14:paraId="2313C3D8" w14:textId="77777777" w:rsidR="00B31A97" w:rsidRDefault="00F87118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1F4C114E">
          <v:rect id="_x0000_s1050" style="position:absolute;left:0;text-align:left;margin-left:2.25pt;margin-top:5.45pt;width:13.1pt;height:15.55pt;z-index:251663360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En tant que membre du groupement conjoint</w:t>
      </w:r>
    </w:p>
    <w:p w14:paraId="484D08DD" w14:textId="77777777" w:rsidR="00B31A97" w:rsidRDefault="00F87118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4440AFAF">
          <v:rect id="_x0000_s1051" style="position:absolute;left:0;text-align:left;margin-left:2.25pt;margin-top:5.2pt;width:13.1pt;height:15.55pt;z-index:251664384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En tant que membre du groupement solidaire</w:t>
      </w:r>
    </w:p>
    <w:p w14:paraId="4E59E67E" w14:textId="77777777" w:rsidR="00B31A97" w:rsidRDefault="00B31A97">
      <w:pPr>
        <w:numPr>
          <w:ilvl w:val="0"/>
          <w:numId w:val="21"/>
        </w:numPr>
        <w:tabs>
          <w:tab w:val="right" w:leader="dot" w:pos="9214"/>
        </w:tabs>
        <w:ind w:left="851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Après avoir pris connaissance du cahier des clauses administratives particulières (CCAP) et des documents qui y sont mentionnés ;</w:t>
      </w:r>
    </w:p>
    <w:p w14:paraId="69EC524D" w14:textId="77777777" w:rsidR="00B31A97" w:rsidRDefault="00B31A97">
      <w:pPr>
        <w:numPr>
          <w:ilvl w:val="0"/>
          <w:numId w:val="21"/>
        </w:numPr>
        <w:ind w:left="851" w:hanging="25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M'ENGAGE à produire, si mon offre est retenue et si je ne les ai pas déjà fournis à l'appui de mon offre, les pièces prévues aux articles R.2143-6 et suivants dans un délai de 10 jours francs à compter de la date de réception de la demande qui m'en sera faite par la personne signataire de l'accord-cadre.</w:t>
      </w:r>
    </w:p>
    <w:p w14:paraId="2A1E4EB5" w14:textId="77777777" w:rsidR="00B31A97" w:rsidRDefault="00B31A97">
      <w:pPr>
        <w:numPr>
          <w:ilvl w:val="0"/>
          <w:numId w:val="21"/>
        </w:numPr>
        <w:tabs>
          <w:tab w:val="right" w:leader="dot" w:pos="9214"/>
        </w:tabs>
        <w:ind w:left="851" w:hanging="25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M'ENGAGE sans réserve, conformément aux stipulations des documents visés ci-dessus, à exécuter les prestations dans les conditions ci-après définies.</w:t>
      </w:r>
    </w:p>
    <w:p w14:paraId="67BE3D75" w14:textId="77777777" w:rsidR="00B31A97" w:rsidRDefault="00B31A97">
      <w:pPr>
        <w:tabs>
          <w:tab w:val="right" w:leader="dot" w:pos="9214"/>
        </w:tabs>
        <w:ind w:left="58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961"/>
        <w:gridCol w:w="1978"/>
      </w:tblGrid>
      <w:tr w:rsidR="00B31A97" w14:paraId="66DC29AD" w14:textId="77777777">
        <w:trPr>
          <w:gridAfter w:val="2"/>
          <w:wAfter w:w="9939" w:type="dxa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AB31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B31A97" w14:paraId="6BA4055D" w14:textId="77777777">
        <w:tblPrEx>
          <w:tblBorders>
            <w:top w:val="single" w:sz="6" w:space="0" w:color="C0C0C0"/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nil"/>
              <w:right w:val="nil"/>
            </w:tcBorders>
            <w:vAlign w:val="center"/>
          </w:tcPr>
          <w:p w14:paraId="2737B880" w14:textId="77777777" w:rsidR="00B31A97" w:rsidRDefault="00B31A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Description des prestations réalisées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nil"/>
            </w:tcBorders>
            <w:vAlign w:val="center"/>
          </w:tcPr>
          <w:p w14:paraId="1FADDA7F" w14:textId="77777777" w:rsidR="00B31A97" w:rsidRDefault="00B31A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Montant HT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31A97" w14:paraId="4BECB7D0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0E6EA8B7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464B258F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5DC894E8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535490BC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6E4164E5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133FDC02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730581E3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3554DA1A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4D700071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13E7F3EC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44856B3E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7D04BC81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5CCDBD80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5BEBB828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59A6A64D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39C0A93C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2F292CC1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69120A8B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6946CF08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5C8157CC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358D4028" w14:textId="77777777">
        <w:tblPrEx>
          <w:tblBorders>
            <w:left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single" w:sz="6" w:space="0" w:color="808080"/>
              <w:bottom w:val="single" w:sz="6" w:space="0" w:color="C0C0C0"/>
              <w:right w:val="nil"/>
            </w:tcBorders>
            <w:vAlign w:val="center"/>
          </w:tcPr>
          <w:p w14:paraId="742B63BD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6" w:space="0" w:color="808080"/>
              <w:left w:val="nil"/>
              <w:bottom w:val="single" w:sz="6" w:space="0" w:color="C0C0C0"/>
            </w:tcBorders>
            <w:vAlign w:val="center"/>
          </w:tcPr>
          <w:p w14:paraId="3F9E436B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1A97" w14:paraId="6BAA7D97" w14:textId="77777777">
        <w:tblPrEx>
          <w:tblBorders>
            <w:left w:val="single" w:sz="6" w:space="0" w:color="808080"/>
            <w:bottom w:val="single" w:sz="6" w:space="0" w:color="808080"/>
            <w:right w:val="single" w:sz="6" w:space="0" w:color="C0C0C0"/>
          </w:tblBorders>
        </w:tblPrEx>
        <w:tc>
          <w:tcPr>
            <w:tcW w:w="8011" w:type="dxa"/>
            <w:gridSpan w:val="2"/>
            <w:tcBorders>
              <w:top w:val="nil"/>
              <w:bottom w:val="single" w:sz="6" w:space="0" w:color="C0C0C0"/>
              <w:right w:val="nil"/>
            </w:tcBorders>
            <w:vAlign w:val="center"/>
          </w:tcPr>
          <w:p w14:paraId="06E301AC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C0C0C0"/>
            </w:tcBorders>
            <w:vAlign w:val="center"/>
          </w:tcPr>
          <w:p w14:paraId="4DC3CD5E" w14:textId="77777777" w:rsidR="00B31A97" w:rsidRDefault="00B31A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A10005" w14:textId="77777777" w:rsidR="00B31A97" w:rsidRDefault="00B31A97">
      <w:pPr>
        <w:spacing w:before="100" w:after="100"/>
        <w:outlineLvl w:val="1"/>
        <w:rPr>
          <w:rFonts w:ascii="Calibri" w:hAnsi="Calibri" w:cs="Calibri"/>
          <w:b/>
          <w:bCs/>
          <w:sz w:val="24"/>
          <w:szCs w:val="24"/>
        </w:rPr>
      </w:pPr>
    </w:p>
    <w:p w14:paraId="698A8486" w14:textId="77777777" w:rsidR="00B31A97" w:rsidRDefault="00B31A97">
      <w:pPr>
        <w:spacing w:before="100" w:after="100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Paiement</w:t>
      </w:r>
    </w:p>
    <w:p w14:paraId="020AF82D" w14:textId="77777777" w:rsidR="00B31A97" w:rsidRDefault="00B31A97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prestations décrites ci-dessus sont payées sur le compte du mandataire solidaire</w:t>
      </w:r>
    </w:p>
    <w:p w14:paraId="79DF949C" w14:textId="77777777" w:rsidR="00B31A97" w:rsidRDefault="00F8711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 w14:anchorId="00A097F5">
          <v:rect id="_x0000_s1052" style="position:absolute;left:0;text-align:left;margin-left:1.15pt;margin-top:5.7pt;width:13.1pt;height:15.55pt;z-index:251665408;mso-wrap-style:none;v-text-anchor:middle" o:allowincell="f" strokeweight=".25pt">
            <v:stroke endcap="square"/>
            <v:shadow color="#868686"/>
          </v:rect>
        </w:pict>
      </w:r>
      <w:r w:rsidR="00B31A97">
        <w:rPr>
          <w:rFonts w:ascii="Calibri" w:hAnsi="Calibri" w:cs="Calibri"/>
          <w:sz w:val="24"/>
          <w:szCs w:val="24"/>
        </w:rPr>
        <w:t xml:space="preserve">        Les prestations décrites ci-dessus sont payées directement sur le compte suivant</w:t>
      </w:r>
    </w:p>
    <w:p w14:paraId="115522B5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Libellé du compte :</w:t>
      </w:r>
      <w:r>
        <w:rPr>
          <w:rFonts w:ascii="Calibri" w:hAnsi="Calibri" w:cs="Calibri"/>
          <w:sz w:val="24"/>
          <w:szCs w:val="24"/>
        </w:rPr>
        <w:tab/>
      </w:r>
    </w:p>
    <w:p w14:paraId="0A2131E1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Domiciliation :</w:t>
      </w:r>
      <w:r>
        <w:rPr>
          <w:rFonts w:ascii="Calibri" w:hAnsi="Calibri" w:cs="Calibri"/>
          <w:sz w:val="24"/>
          <w:szCs w:val="24"/>
        </w:rPr>
        <w:tab/>
      </w:r>
    </w:p>
    <w:p w14:paraId="36833A17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 :</w:t>
      </w:r>
      <w:r>
        <w:rPr>
          <w:rFonts w:ascii="Calibri" w:hAnsi="Calibri" w:cs="Calibri"/>
          <w:sz w:val="24"/>
          <w:szCs w:val="24"/>
        </w:rPr>
        <w:tab/>
      </w:r>
    </w:p>
    <w:p w14:paraId="6358446B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CODE IBAN :</w:t>
      </w:r>
      <w:r>
        <w:rPr>
          <w:rFonts w:ascii="Calibri" w:hAnsi="Calibri" w:cs="Calibri"/>
          <w:sz w:val="24"/>
          <w:szCs w:val="24"/>
        </w:rPr>
        <w:tab/>
      </w:r>
    </w:p>
    <w:p w14:paraId="4C45A253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Code BIC :</w:t>
      </w:r>
      <w:r>
        <w:rPr>
          <w:rFonts w:ascii="Calibri" w:hAnsi="Calibri" w:cs="Calibri"/>
          <w:sz w:val="24"/>
          <w:szCs w:val="24"/>
        </w:rPr>
        <w:tab/>
      </w:r>
    </w:p>
    <w:p w14:paraId="267121BF" w14:textId="77777777" w:rsidR="00B31A97" w:rsidRDefault="00B31A97">
      <w:pPr>
        <w:tabs>
          <w:tab w:val="right" w:leader="dot" w:pos="9214"/>
        </w:tabs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5D285CD3" w14:textId="77777777" w:rsidR="00B31A97" w:rsidRDefault="00B31A97">
      <w:pPr>
        <w:rPr>
          <w:rFonts w:ascii="Calibri" w:hAnsi="Calibri" w:cs="Calibri"/>
          <w:sz w:val="24"/>
          <w:szCs w:val="24"/>
        </w:rPr>
      </w:pPr>
    </w:p>
    <w:p w14:paraId="707DEC95" w14:textId="77777777" w:rsidR="00B31A97" w:rsidRDefault="00B31A97">
      <w:pPr>
        <w:tabs>
          <w:tab w:val="right" w:leader="dot" w:pos="9214"/>
        </w:tabs>
        <w:jc w:val="both"/>
        <w:rPr>
          <w:rFonts w:ascii="Calibri" w:hAnsi="Calibri" w:cs="Calibri"/>
          <w:sz w:val="24"/>
          <w:szCs w:val="24"/>
        </w:rPr>
      </w:pPr>
    </w:p>
    <w:sectPr w:rsidR="00B31A97" w:rsidSect="00ED5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79" w:right="1021" w:bottom="568" w:left="1021" w:header="680" w:footer="68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7EA69" w14:textId="77777777" w:rsidR="00D476FE" w:rsidRDefault="00D476FE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0E3EC665" w14:textId="77777777" w:rsidR="00D476FE" w:rsidRDefault="00D476FE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 CY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959F" w14:textId="77777777" w:rsidR="00ED5E71" w:rsidRDefault="00ED5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30C0" w14:textId="77777777" w:rsidR="00B31A97" w:rsidRDefault="00B31A97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>
      <w:t xml:space="preserve">Page </w:t>
    </w:r>
    <w:r w:rsidR="00B45EF3">
      <w:rPr>
        <w:b/>
        <w:bCs/>
      </w:rPr>
      <w:fldChar w:fldCharType="begin"/>
    </w:r>
    <w:r>
      <w:rPr>
        <w:b/>
        <w:bCs/>
      </w:rPr>
      <w:instrText>PAGE</w:instrText>
    </w:r>
    <w:r w:rsidR="00B45EF3">
      <w:rPr>
        <w:b/>
        <w:bCs/>
      </w:rPr>
      <w:fldChar w:fldCharType="separate"/>
    </w:r>
    <w:r w:rsidR="00B12A68">
      <w:rPr>
        <w:b/>
        <w:bCs/>
        <w:noProof/>
      </w:rPr>
      <w:t>7</w:t>
    </w:r>
    <w:r w:rsidR="00B45EF3">
      <w:rPr>
        <w:b/>
        <w:bCs/>
      </w:rPr>
      <w:fldChar w:fldCharType="end"/>
    </w:r>
    <w:r>
      <w:t xml:space="preserve"> sur </w:t>
    </w:r>
    <w:r w:rsidR="00B45EF3">
      <w:rPr>
        <w:b/>
        <w:bCs/>
      </w:rPr>
      <w:fldChar w:fldCharType="begin"/>
    </w:r>
    <w:r>
      <w:rPr>
        <w:b/>
        <w:bCs/>
      </w:rPr>
      <w:instrText>NUMPAGES</w:instrText>
    </w:r>
    <w:r w:rsidR="00B45EF3">
      <w:rPr>
        <w:b/>
        <w:bCs/>
      </w:rPr>
      <w:fldChar w:fldCharType="separate"/>
    </w:r>
    <w:r w:rsidR="00B12A68">
      <w:rPr>
        <w:b/>
        <w:bCs/>
        <w:noProof/>
      </w:rPr>
      <w:t>13</w:t>
    </w:r>
    <w:r w:rsidR="00B45EF3">
      <w:rPr>
        <w:b/>
        <w:bCs/>
      </w:rPr>
      <w:fldChar w:fldCharType="end"/>
    </w:r>
  </w:p>
  <w:p w14:paraId="331A34C1" w14:textId="77777777" w:rsidR="00B31A97" w:rsidRDefault="00B31A97">
    <w:pPr>
      <w:widowControl w:val="0"/>
      <w:tabs>
        <w:tab w:val="center" w:pos="4819"/>
        <w:tab w:val="right" w:pos="9639"/>
      </w:tabs>
      <w:ind w:right="360"/>
      <w:rPr>
        <w:snapToGrid w:val="0"/>
        <w:sz w:val="24"/>
        <w:szCs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F377" w14:textId="77777777" w:rsidR="00B31A97" w:rsidRDefault="00B31A97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>
      <w:t xml:space="preserve">Page </w:t>
    </w:r>
    <w:r w:rsidR="00B45EF3">
      <w:rPr>
        <w:b/>
        <w:bCs/>
      </w:rPr>
      <w:fldChar w:fldCharType="begin"/>
    </w:r>
    <w:r>
      <w:rPr>
        <w:b/>
        <w:bCs/>
      </w:rPr>
      <w:instrText>PAGE</w:instrText>
    </w:r>
    <w:r w:rsidR="00B45EF3">
      <w:rPr>
        <w:b/>
        <w:bCs/>
      </w:rPr>
      <w:fldChar w:fldCharType="separate"/>
    </w:r>
    <w:r w:rsidR="00B12A68">
      <w:rPr>
        <w:b/>
        <w:bCs/>
        <w:noProof/>
      </w:rPr>
      <w:t>1</w:t>
    </w:r>
    <w:r w:rsidR="00B45EF3">
      <w:rPr>
        <w:b/>
        <w:bCs/>
      </w:rPr>
      <w:fldChar w:fldCharType="end"/>
    </w:r>
    <w:r>
      <w:t xml:space="preserve"> sur </w:t>
    </w:r>
    <w:r w:rsidR="00B45EF3">
      <w:rPr>
        <w:b/>
        <w:bCs/>
      </w:rPr>
      <w:fldChar w:fldCharType="begin"/>
    </w:r>
    <w:r>
      <w:rPr>
        <w:b/>
        <w:bCs/>
      </w:rPr>
      <w:instrText>NUMPAGES</w:instrText>
    </w:r>
    <w:r w:rsidR="00B45EF3">
      <w:rPr>
        <w:b/>
        <w:bCs/>
      </w:rPr>
      <w:fldChar w:fldCharType="separate"/>
    </w:r>
    <w:r w:rsidR="00B12A68">
      <w:rPr>
        <w:b/>
        <w:bCs/>
        <w:noProof/>
      </w:rPr>
      <w:t>3</w:t>
    </w:r>
    <w:r w:rsidR="00B45EF3">
      <w:rPr>
        <w:b/>
        <w:bCs/>
      </w:rPr>
      <w:fldChar w:fldCharType="end"/>
    </w:r>
  </w:p>
  <w:p w14:paraId="2826D51A" w14:textId="77777777" w:rsidR="00B31A97" w:rsidRDefault="00B31A97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3B24" w14:textId="77777777" w:rsidR="00D476FE" w:rsidRDefault="00D476FE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0028E00B" w14:textId="77777777" w:rsidR="00D476FE" w:rsidRDefault="00D476FE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FF1C" w14:textId="77777777" w:rsidR="00ED5E71" w:rsidRDefault="00ED5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962"/>
      <w:gridCol w:w="5104"/>
      <w:gridCol w:w="360"/>
    </w:tblGrid>
    <w:tr w:rsidR="00ED5E71" w14:paraId="39CDDA8E" w14:textId="77777777" w:rsidTr="00E9020E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32233E5C" w14:textId="77777777" w:rsidR="00ED5E71" w:rsidRDefault="00837A82" w:rsidP="00ED5E71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0CDA40D0" wp14:editId="2BF526E8">
                <wp:extent cx="1388745" cy="586740"/>
                <wp:effectExtent l="19050" t="0" r="1905" b="0"/>
                <wp:docPr id="2" name="Image 2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1C14CF" w14:textId="77777777" w:rsidR="00ED5E71" w:rsidRDefault="00ED5E71" w:rsidP="00ED5E71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09570452" w14:textId="77777777" w:rsidR="00ED5E71" w:rsidRPr="00ED5E71" w:rsidRDefault="00ED5E71" w:rsidP="00ED5E71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Réf. </w:t>
          </w:r>
          <w:r>
            <w:rPr>
              <w:rFonts w:ascii="Arial" w:hAnsi="Arial" w:cs="Arial"/>
              <w:sz w:val="18"/>
              <w:szCs w:val="18"/>
            </w:rPr>
            <w:tab/>
            <w:t>: 21 PR 004 CANT – Acte d’engagement (A.E)</w:t>
          </w:r>
        </w:p>
      </w:tc>
      <w:tc>
        <w:tcPr>
          <w:tcW w:w="360" w:type="dxa"/>
        </w:tcPr>
        <w:p w14:paraId="6A4D7D53" w14:textId="77777777" w:rsidR="00ED5E71" w:rsidRDefault="00ED5E71">
          <w:pPr>
            <w:autoSpaceDE/>
            <w:autoSpaceDN/>
            <w:spacing w:after="160" w:line="259" w:lineRule="auto"/>
          </w:pPr>
          <w:r>
            <w:rPr>
              <w:sz w:val="24"/>
              <w:szCs w:val="24"/>
            </w:rPr>
            <w:t xml:space="preserve"> </w:t>
          </w:r>
        </w:p>
      </w:tc>
    </w:tr>
  </w:tbl>
  <w:p w14:paraId="294647AA" w14:textId="77777777" w:rsidR="00B31A97" w:rsidRDefault="00B31A97">
    <w:pPr>
      <w:widowControl w:val="0"/>
      <w:tabs>
        <w:tab w:val="center" w:pos="4819"/>
        <w:tab w:val="right" w:pos="9639"/>
      </w:tabs>
      <w:rPr>
        <w:snapToGrid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962"/>
      <w:gridCol w:w="5104"/>
      <w:gridCol w:w="360"/>
    </w:tblGrid>
    <w:tr w:rsidR="00B31A97" w14:paraId="3BB0A19B" w14:textId="77777777" w:rsidTr="00ED5E71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FE36F33" w14:textId="77777777" w:rsidR="00B31A97" w:rsidRDefault="00B31A97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sz w:val="24"/>
              <w:szCs w:val="24"/>
            </w:rPr>
            <w:t xml:space="preserve"> </w:t>
          </w:r>
          <w:r w:rsidR="00837A82"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76E266B9" wp14:editId="668BBC3E">
                <wp:extent cx="1388745" cy="586740"/>
                <wp:effectExtent l="19050" t="0" r="1905" b="0"/>
                <wp:docPr id="4" name="Image 2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32DE620" w14:textId="77777777" w:rsidR="00B31A97" w:rsidRDefault="00B31A97" w:rsidP="00ED5E71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12E21100" w14:textId="77777777" w:rsidR="00B31A97" w:rsidRPr="00ED5E71" w:rsidRDefault="00B31A97" w:rsidP="00ED5E71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 w:rsidR="004C1921">
            <w:rPr>
              <w:rFonts w:ascii="Arial" w:hAnsi="Arial" w:cs="Arial"/>
              <w:sz w:val="18"/>
              <w:szCs w:val="18"/>
            </w:rPr>
            <w:t xml:space="preserve">21 PR 004 CANT – </w:t>
          </w:r>
          <w:r w:rsidR="00ED5E71">
            <w:rPr>
              <w:rFonts w:ascii="Arial" w:hAnsi="Arial" w:cs="Arial"/>
              <w:sz w:val="18"/>
              <w:szCs w:val="18"/>
            </w:rPr>
            <w:t>Acte d’engagement (A.</w:t>
          </w:r>
          <w:r w:rsidR="004C1921">
            <w:rPr>
              <w:rFonts w:ascii="Arial" w:hAnsi="Arial" w:cs="Arial"/>
              <w:sz w:val="18"/>
              <w:szCs w:val="18"/>
            </w:rPr>
            <w:t>E</w:t>
          </w:r>
          <w:r w:rsidR="00ED5E71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360" w:type="dxa"/>
        </w:tcPr>
        <w:p w14:paraId="05B2E966" w14:textId="77777777" w:rsidR="00B31A97" w:rsidRDefault="00B31A97">
          <w:pPr>
            <w:autoSpaceDE/>
            <w:autoSpaceDN/>
            <w:spacing w:after="160" w:line="259" w:lineRule="auto"/>
          </w:pPr>
          <w:r>
            <w:rPr>
              <w:sz w:val="24"/>
              <w:szCs w:val="24"/>
            </w:rPr>
            <w:t xml:space="preserve"> </w:t>
          </w:r>
        </w:p>
      </w:tc>
    </w:tr>
  </w:tbl>
  <w:p w14:paraId="02348FF4" w14:textId="77777777" w:rsidR="00B31A97" w:rsidRDefault="00B31A97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1DAC4DE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multilevel"/>
    <w:tmpl w:val="F71EE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multilevel"/>
    <w:tmpl w:val="7ECE3AE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multilevel"/>
    <w:tmpl w:val="83083F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multilevel"/>
    <w:tmpl w:val="B06CD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multilevel"/>
    <w:tmpl w:val="4EAC7A3C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multilevel"/>
    <w:tmpl w:val="14AC7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2E6F"/>
    <w:multiLevelType w:val="multilevel"/>
    <w:tmpl w:val="4CFA83A8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F74B3"/>
    <w:multiLevelType w:val="multilevel"/>
    <w:tmpl w:val="F976C15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61C3880"/>
    <w:multiLevelType w:val="multilevel"/>
    <w:tmpl w:val="95707656"/>
    <w:lvl w:ilvl="0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354"/>
    <w:multiLevelType w:val="multilevel"/>
    <w:tmpl w:val="8716EEA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C3A6DF1"/>
    <w:multiLevelType w:val="multilevel"/>
    <w:tmpl w:val="654C7E5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31733D95"/>
    <w:multiLevelType w:val="multilevel"/>
    <w:tmpl w:val="9770513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CF3ADB"/>
    <w:multiLevelType w:val="multilevel"/>
    <w:tmpl w:val="7F72CA7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11CF"/>
    <w:multiLevelType w:val="multilevel"/>
    <w:tmpl w:val="ABBCF3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EA6FB1"/>
    <w:multiLevelType w:val="multilevel"/>
    <w:tmpl w:val="6A84A24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1350D7"/>
    <w:multiLevelType w:val="multilevel"/>
    <w:tmpl w:val="ED6A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5180"/>
    <w:multiLevelType w:val="multilevel"/>
    <w:tmpl w:val="4D169FA8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8" w15:restartNumberingAfterBreak="0">
    <w:nsid w:val="43990FE0"/>
    <w:multiLevelType w:val="hybridMultilevel"/>
    <w:tmpl w:val="21FE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E2817"/>
    <w:multiLevelType w:val="multilevel"/>
    <w:tmpl w:val="813A0540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20" w15:restartNumberingAfterBreak="0">
    <w:nsid w:val="4C577973"/>
    <w:multiLevelType w:val="hybridMultilevel"/>
    <w:tmpl w:val="E4E611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021672"/>
    <w:multiLevelType w:val="multilevel"/>
    <w:tmpl w:val="B5087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4D0C"/>
    <w:multiLevelType w:val="multilevel"/>
    <w:tmpl w:val="B4A24AAC"/>
    <w:lvl w:ilvl="0">
      <w:start w:val="3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557E135B"/>
    <w:multiLevelType w:val="multilevel"/>
    <w:tmpl w:val="25208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C09A2"/>
    <w:multiLevelType w:val="multilevel"/>
    <w:tmpl w:val="80084980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</w:rPr>
    </w:lvl>
  </w:abstractNum>
  <w:abstractNum w:abstractNumId="25" w15:restartNumberingAfterBreak="0">
    <w:nsid w:val="60D75347"/>
    <w:multiLevelType w:val="multilevel"/>
    <w:tmpl w:val="00923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4023A"/>
    <w:multiLevelType w:val="multilevel"/>
    <w:tmpl w:val="F976C15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6213C48"/>
    <w:multiLevelType w:val="multilevel"/>
    <w:tmpl w:val="F9107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AC2490"/>
    <w:multiLevelType w:val="hybridMultilevel"/>
    <w:tmpl w:val="8EAA80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F277C"/>
    <w:multiLevelType w:val="multilevel"/>
    <w:tmpl w:val="2598A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DAB5D69"/>
    <w:multiLevelType w:val="multilevel"/>
    <w:tmpl w:val="B298F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1914"/>
    <w:multiLevelType w:val="multilevel"/>
    <w:tmpl w:val="0938033A"/>
    <w:lvl w:ilvl="0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2"/>
  </w:num>
  <w:num w:numId="4">
    <w:abstractNumId w:val="11"/>
  </w:num>
  <w:num w:numId="5">
    <w:abstractNumId w:val="25"/>
  </w:num>
  <w:num w:numId="6">
    <w:abstractNumId w:val="29"/>
  </w:num>
  <w:num w:numId="7">
    <w:abstractNumId w:val="2"/>
  </w:num>
  <w:num w:numId="8">
    <w:abstractNumId w:val="17"/>
  </w:num>
  <w:num w:numId="9">
    <w:abstractNumId w:val="16"/>
  </w:num>
  <w:num w:numId="10">
    <w:abstractNumId w:val="30"/>
  </w:num>
  <w:num w:numId="11">
    <w:abstractNumId w:val="21"/>
  </w:num>
  <w:num w:numId="12">
    <w:abstractNumId w:val="9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23"/>
  </w:num>
  <w:num w:numId="18">
    <w:abstractNumId w:val="4"/>
  </w:num>
  <w:num w:numId="19">
    <w:abstractNumId w:val="13"/>
  </w:num>
  <w:num w:numId="20">
    <w:abstractNumId w:val="27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 CYR" w:hAnsi="Courier New CYR" w:hint="default"/>
        </w:rPr>
      </w:lvl>
    </w:lvlOverride>
  </w:num>
  <w:num w:numId="23">
    <w:abstractNumId w:val="26"/>
  </w:num>
  <w:num w:numId="24">
    <w:abstractNumId w:val="8"/>
  </w:num>
  <w:num w:numId="25">
    <w:abstractNumId w:val="22"/>
  </w:num>
  <w:num w:numId="26">
    <w:abstractNumId w:val="7"/>
  </w:num>
  <w:num w:numId="27">
    <w:abstractNumId w:val="18"/>
  </w:num>
  <w:num w:numId="28">
    <w:abstractNumId w:val="20"/>
  </w:num>
  <w:num w:numId="29">
    <w:abstractNumId w:val="28"/>
  </w:num>
  <w:num w:numId="30">
    <w:abstractNumId w:val="24"/>
  </w:num>
  <w:num w:numId="31">
    <w:abstractNumId w:val="19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FD"/>
    <w:rsid w:val="000138FD"/>
    <w:rsid w:val="00050ECA"/>
    <w:rsid w:val="000524BD"/>
    <w:rsid w:val="0005433C"/>
    <w:rsid w:val="00056A64"/>
    <w:rsid w:val="000A130F"/>
    <w:rsid w:val="000C32A0"/>
    <w:rsid w:val="000F01EF"/>
    <w:rsid w:val="00162C6F"/>
    <w:rsid w:val="00200CB8"/>
    <w:rsid w:val="0023475C"/>
    <w:rsid w:val="002B434D"/>
    <w:rsid w:val="00403052"/>
    <w:rsid w:val="00491873"/>
    <w:rsid w:val="00495827"/>
    <w:rsid w:val="004C1921"/>
    <w:rsid w:val="004D743B"/>
    <w:rsid w:val="0053311E"/>
    <w:rsid w:val="00541ABF"/>
    <w:rsid w:val="00583245"/>
    <w:rsid w:val="005A2CA4"/>
    <w:rsid w:val="005A406A"/>
    <w:rsid w:val="005A43A4"/>
    <w:rsid w:val="005C275F"/>
    <w:rsid w:val="005D3AE5"/>
    <w:rsid w:val="00614081"/>
    <w:rsid w:val="00637C56"/>
    <w:rsid w:val="00682171"/>
    <w:rsid w:val="006D2524"/>
    <w:rsid w:val="0078786C"/>
    <w:rsid w:val="0079285C"/>
    <w:rsid w:val="007A290E"/>
    <w:rsid w:val="00807C11"/>
    <w:rsid w:val="00834832"/>
    <w:rsid w:val="00837A82"/>
    <w:rsid w:val="00893E97"/>
    <w:rsid w:val="008C6013"/>
    <w:rsid w:val="008D0BDD"/>
    <w:rsid w:val="008D6FD8"/>
    <w:rsid w:val="008E1C14"/>
    <w:rsid w:val="009555B5"/>
    <w:rsid w:val="00995791"/>
    <w:rsid w:val="009F1ABC"/>
    <w:rsid w:val="00A07119"/>
    <w:rsid w:val="00A65E3C"/>
    <w:rsid w:val="00A815A0"/>
    <w:rsid w:val="00A97DB9"/>
    <w:rsid w:val="00AF10CE"/>
    <w:rsid w:val="00B12A68"/>
    <w:rsid w:val="00B31A97"/>
    <w:rsid w:val="00B45EF3"/>
    <w:rsid w:val="00BB7DF6"/>
    <w:rsid w:val="00C11AB1"/>
    <w:rsid w:val="00C45D20"/>
    <w:rsid w:val="00CA7818"/>
    <w:rsid w:val="00CD1BDF"/>
    <w:rsid w:val="00D04E02"/>
    <w:rsid w:val="00D23342"/>
    <w:rsid w:val="00D476FE"/>
    <w:rsid w:val="00DD3E11"/>
    <w:rsid w:val="00DF4EA2"/>
    <w:rsid w:val="00E2662A"/>
    <w:rsid w:val="00E31258"/>
    <w:rsid w:val="00E42F53"/>
    <w:rsid w:val="00E66636"/>
    <w:rsid w:val="00E809CE"/>
    <w:rsid w:val="00E9020E"/>
    <w:rsid w:val="00ED00AA"/>
    <w:rsid w:val="00ED3334"/>
    <w:rsid w:val="00ED5E71"/>
    <w:rsid w:val="00EF1760"/>
    <w:rsid w:val="00F15120"/>
    <w:rsid w:val="00F15FD8"/>
    <w:rsid w:val="00F7618B"/>
    <w:rsid w:val="00F87118"/>
    <w:rsid w:val="00FA5586"/>
    <w:rsid w:val="00FE7533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312DC159"/>
  <w15:docId w15:val="{19CF7912-C415-4785-AC8D-49BA4FF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6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45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EF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B45E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5EF3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138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138FD"/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95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11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frenceintense">
    <w:name w:val="Intense Reference"/>
    <w:basedOn w:val="Policepardfaut"/>
    <w:uiPriority w:val="32"/>
    <w:qFormat/>
    <w:rsid w:val="000A130F"/>
    <w:rPr>
      <w:rFonts w:cs="Times New Roman"/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1789</Words>
  <Characters>9841</Characters>
  <Application>Microsoft Office Word</Application>
  <DocSecurity>0</DocSecurity>
  <Lines>82</Lines>
  <Paragraphs>23</Paragraphs>
  <ScaleCrop>false</ScaleCrop>
  <Company>k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creator>georges</dc:creator>
  <dc:description>Created by the HTML-to-RTF Pro DLL .Net 5.1.10.31</dc:description>
  <cp:lastModifiedBy>Laurie Koecher</cp:lastModifiedBy>
  <cp:revision>6</cp:revision>
  <cp:lastPrinted>2021-02-18T08:24:00Z</cp:lastPrinted>
  <dcterms:created xsi:type="dcterms:W3CDTF">2021-02-21T12:25:00Z</dcterms:created>
  <dcterms:modified xsi:type="dcterms:W3CDTF">2021-03-04T13:28:00Z</dcterms:modified>
</cp:coreProperties>
</file>